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F3" w:rsidRDefault="00D816F3">
      <w:pPr>
        <w:pStyle w:val="Body"/>
        <w:rPr>
          <w:sz w:val="26"/>
          <w:szCs w:val="26"/>
        </w:rPr>
      </w:pPr>
    </w:p>
    <w:p w:rsidR="00D816F3" w:rsidRDefault="00F31124">
      <w:pPr>
        <w:pStyle w:val="Body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Order of Worship</w:t>
      </w:r>
    </w:p>
    <w:p w:rsidR="00D816F3" w:rsidRDefault="00F31124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MARCH 17, 2024</w:t>
      </w:r>
    </w:p>
    <w:p w:rsidR="00D816F3" w:rsidRDefault="00D816F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D816F3" w:rsidRDefault="00F31124" w:rsidP="00C0202E">
      <w:pPr>
        <w:pStyle w:val="Body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To all who are spiritually weary and seek rest; to all who are sad and long for comfort;</w:t>
      </w:r>
    </w:p>
    <w:p w:rsidR="00D816F3" w:rsidRDefault="00F31124" w:rsidP="00C0202E">
      <w:pPr>
        <w:pStyle w:val="Body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to all who struggle and desire victory; to all who sin and need a Savior;</w:t>
      </w:r>
      <w:r w:rsidR="00C0202E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to all who are strangers and want friendship</w:t>
      </w:r>
      <w:r>
        <w:rPr>
          <w:rFonts w:ascii="Times New Roman" w:hAnsi="Times New Roman"/>
          <w:i/>
          <w:iCs/>
          <w:sz w:val="26"/>
          <w:szCs w:val="26"/>
        </w:rPr>
        <w:t>; to all who hunger and thirst for something real and lasting; and to all who come here, this church opens wide her doors</w:t>
      </w:r>
      <w:r w:rsidR="00C0202E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and offers welcome to you in the name of the Lord Jesus Christ.</w:t>
      </w:r>
    </w:p>
    <w:p w:rsidR="00D816F3" w:rsidRDefault="00D816F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D816F3" w:rsidRDefault="00F31124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Prelude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i/>
          <w:iCs/>
          <w:sz w:val="26"/>
          <w:szCs w:val="26"/>
        </w:rPr>
        <w:t>Please silence cell phones at this time</w:t>
      </w:r>
      <w:r>
        <w:rPr>
          <w:rFonts w:ascii="Times New Roman" w:hAnsi="Times New Roman"/>
          <w:sz w:val="26"/>
          <w:szCs w:val="26"/>
        </w:rPr>
        <w:t>)</w:t>
      </w:r>
    </w:p>
    <w:p w:rsidR="00D816F3" w:rsidRDefault="00F31124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Welcoming Song: </w:t>
      </w:r>
      <w:r>
        <w:rPr>
          <w:rFonts w:ascii="Times New Roman" w:hAnsi="Times New Roman"/>
          <w:i/>
          <w:iCs/>
          <w:sz w:val="26"/>
          <w:szCs w:val="26"/>
        </w:rPr>
        <w:t xml:space="preserve"> “</w:t>
      </w:r>
      <w:r>
        <w:rPr>
          <w:rFonts w:ascii="Times New Roman" w:hAnsi="Times New Roman"/>
          <w:i/>
          <w:iCs/>
          <w:sz w:val="26"/>
          <w:szCs w:val="26"/>
        </w:rPr>
        <w:t>G</w:t>
      </w:r>
      <w:r>
        <w:rPr>
          <w:rFonts w:ascii="Times New Roman" w:hAnsi="Times New Roman"/>
          <w:i/>
          <w:iCs/>
          <w:sz w:val="26"/>
          <w:szCs w:val="26"/>
        </w:rPr>
        <w:t>ood Good Father</w:t>
      </w:r>
      <w:r>
        <w:rPr>
          <w:rFonts w:ascii="Times New Roman" w:hAnsi="Times New Roman"/>
          <w:i/>
          <w:iCs/>
          <w:sz w:val="26"/>
          <w:szCs w:val="26"/>
        </w:rPr>
        <w:t>”</w:t>
      </w:r>
    </w:p>
    <w:p w:rsidR="00D816F3" w:rsidRDefault="00F31124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Welcome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Guests</w:t>
      </w:r>
      <w:r w:rsidR="00C0202E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and Greeting</w:t>
      </w:r>
      <w:r>
        <w:rPr>
          <w:rFonts w:ascii="Times New Roman" w:hAnsi="Times New Roman"/>
          <w:sz w:val="26"/>
          <w:szCs w:val="26"/>
        </w:rPr>
        <w:t xml:space="preserve">*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:rsidR="00D816F3" w:rsidRDefault="00D816F3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816F3" w:rsidRDefault="00F31124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Scriptural Greeting: </w:t>
      </w:r>
      <w:r>
        <w:rPr>
          <w:rFonts w:ascii="Times New Roman" w:hAnsi="Times New Roman"/>
          <w:b/>
          <w:bCs/>
          <w:sz w:val="26"/>
          <w:szCs w:val="26"/>
        </w:rPr>
        <w:t xml:space="preserve"> (</w:t>
      </w:r>
      <w:r>
        <w:rPr>
          <w:rFonts w:ascii="Times New Roman" w:hAnsi="Times New Roman"/>
          <w:i/>
          <w:iCs/>
          <w:sz w:val="26"/>
          <w:szCs w:val="26"/>
        </w:rPr>
        <w:t>Isaiah 43:1-3, NIV)</w:t>
      </w:r>
      <w:r w:rsidR="00C0202E">
        <w:rPr>
          <w:rFonts w:ascii="Times New Roman" w:hAnsi="Times New Roman"/>
          <w:i/>
          <w:iCs/>
          <w:sz w:val="26"/>
          <w:szCs w:val="26"/>
        </w:rPr>
        <w:t xml:space="preserve">  </w:t>
      </w:r>
      <w:r w:rsidR="00C0202E" w:rsidRPr="00C0202E">
        <w:rPr>
          <w:rFonts w:ascii="Times New Roman" w:hAnsi="Times New Roman"/>
          <w:i/>
          <w:iCs/>
          <w:sz w:val="26"/>
          <w:szCs w:val="26"/>
          <w:u w:val="single"/>
        </w:rPr>
        <w:t>Pastor Dustin</w:t>
      </w:r>
    </w:p>
    <w:p w:rsidR="00D816F3" w:rsidRDefault="00F31124" w:rsidP="00C0202E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Leader: Fear not, for I have redeemed you;</w:t>
      </w:r>
    </w:p>
    <w:p w:rsidR="00D816F3" w:rsidRDefault="00F31124" w:rsidP="00C0202E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 have summoned you by name; you are mine.</w:t>
      </w:r>
    </w:p>
    <w:p w:rsidR="00D816F3" w:rsidRDefault="00F31124" w:rsidP="00C0202E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When you pass through the waters, I will be with you;</w:t>
      </w:r>
    </w:p>
    <w:p w:rsidR="00D816F3" w:rsidRDefault="00F31124" w:rsidP="00C0202E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and when you pass through the rivers, they will not sweep over you. </w:t>
      </w:r>
    </w:p>
    <w:p w:rsidR="00D816F3" w:rsidRDefault="00F31124" w:rsidP="00C0202E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When you walk through the fire,</w:t>
      </w:r>
    </w:p>
    <w:p w:rsidR="00D816F3" w:rsidRDefault="00F31124" w:rsidP="00C0202E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you will not be burned;</w:t>
      </w:r>
    </w:p>
    <w:p w:rsidR="00D816F3" w:rsidRDefault="00F31124" w:rsidP="00C0202E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the flames will not set you ablaze. For I am the LORD, your God,</w:t>
      </w:r>
    </w:p>
    <w:p w:rsidR="00D816F3" w:rsidRDefault="00F31124" w:rsidP="00C0202E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the Holy One of Israel, your Savior. </w:t>
      </w:r>
    </w:p>
    <w:p w:rsidR="00D816F3" w:rsidRDefault="00D816F3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816F3" w:rsidRDefault="00F31124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Call to Worship: </w:t>
      </w:r>
      <w:r>
        <w:rPr>
          <w:rFonts w:ascii="Times New Roman" w:hAnsi="Times New Roman"/>
          <w:i/>
          <w:iCs/>
          <w:sz w:val="26"/>
          <w:szCs w:val="26"/>
        </w:rPr>
        <w:tab/>
      </w:r>
      <w:r w:rsidR="00C0202E">
        <w:rPr>
          <w:rFonts w:ascii="Times New Roman" w:hAnsi="Times New Roman"/>
          <w:i/>
          <w:iCs/>
          <w:sz w:val="26"/>
          <w:szCs w:val="26"/>
        </w:rPr>
        <w:t xml:space="preserve">  </w:t>
      </w:r>
      <w:r w:rsidR="00C0202E" w:rsidRPr="00C0202E">
        <w:rPr>
          <w:rFonts w:ascii="Times New Roman" w:hAnsi="Times New Roman"/>
          <w:i/>
          <w:iCs/>
          <w:sz w:val="26"/>
          <w:szCs w:val="26"/>
          <w:u w:val="single"/>
        </w:rPr>
        <w:t>Elder Roy Palk, Liturgist</w:t>
      </w:r>
    </w:p>
    <w:p w:rsidR="00D816F3" w:rsidRDefault="00F31124" w:rsidP="00C0202E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Leader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     In Christ, the God of heaven has made his home on earth. Christ dwells among us and is one with us.</w:t>
      </w:r>
    </w:p>
    <w:p w:rsidR="00D816F3" w:rsidRDefault="00F31124" w:rsidP="00C0202E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People</w:t>
      </w:r>
      <w:r>
        <w:rPr>
          <w:rFonts w:ascii="Times New Roman" w:hAnsi="Times New Roman"/>
          <w:b/>
          <w:bCs/>
          <w:sz w:val="26"/>
          <w:szCs w:val="26"/>
        </w:rPr>
        <w:t>:</w:t>
      </w:r>
      <w:r>
        <w:rPr>
          <w:rFonts w:ascii="Times New Roman" w:hAnsi="Times New Roman"/>
          <w:b/>
          <w:bCs/>
          <w:sz w:val="26"/>
          <w:szCs w:val="26"/>
        </w:rPr>
        <w:t xml:space="preserve">    He is the Highest of all creation, yet he lives among the least.</w:t>
      </w:r>
    </w:p>
    <w:p w:rsidR="00D816F3" w:rsidRDefault="00F31124" w:rsidP="00C0202E">
      <w:pPr>
        <w:pStyle w:val="Body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Leader</w:t>
      </w:r>
      <w:r>
        <w:rPr>
          <w:rFonts w:ascii="Times New Roman" w:hAnsi="Times New Roman"/>
          <w:sz w:val="26"/>
          <w:szCs w:val="26"/>
        </w:rPr>
        <w:t>: He journeys with the rejected and welcomes the weary.</w:t>
      </w:r>
      <w:r w:rsidR="00C0202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Come now, all </w:t>
      </w:r>
      <w:r>
        <w:rPr>
          <w:rFonts w:ascii="Times New Roman" w:hAnsi="Times New Roman"/>
          <w:sz w:val="26"/>
          <w:szCs w:val="26"/>
        </w:rPr>
        <w:t>who thirst,</w:t>
      </w:r>
      <w:r w:rsidR="00C0202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and drink the water of life.</w:t>
      </w:r>
    </w:p>
    <w:p w:rsidR="00D816F3" w:rsidRDefault="00F31124" w:rsidP="00C0202E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People</w:t>
      </w:r>
      <w:r>
        <w:rPr>
          <w:rFonts w:ascii="Times New Roman" w:hAnsi="Times New Roman"/>
          <w:b/>
          <w:bCs/>
          <w:sz w:val="26"/>
          <w:szCs w:val="26"/>
        </w:rPr>
        <w:t>:</w:t>
      </w:r>
      <w:r>
        <w:rPr>
          <w:rFonts w:ascii="Times New Roman" w:hAnsi="Times New Roman"/>
          <w:b/>
          <w:bCs/>
          <w:sz w:val="26"/>
          <w:szCs w:val="26"/>
        </w:rPr>
        <w:t xml:space="preserve">    Come now, all who hunger,</w:t>
      </w:r>
    </w:p>
    <w:p w:rsidR="00D816F3" w:rsidRDefault="00F31124" w:rsidP="00C0202E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and be filled with the goodness of God.</w:t>
      </w:r>
    </w:p>
    <w:p w:rsidR="00D816F3" w:rsidRDefault="00D816F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D816F3" w:rsidRDefault="00D816F3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D816F3" w:rsidRDefault="00F31124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Public</w:t>
      </w:r>
      <w:r w:rsidR="00C0202E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Prayer of Confession: </w:t>
      </w:r>
      <w:r w:rsidR="00C0202E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="00C0202E" w:rsidRPr="00C0202E">
        <w:rPr>
          <w:rFonts w:ascii="Times New Roman" w:hAnsi="Times New Roman"/>
          <w:bCs/>
          <w:i/>
          <w:sz w:val="26"/>
          <w:szCs w:val="26"/>
          <w:u w:val="single"/>
        </w:rPr>
        <w:t>Pastor Dustin</w:t>
      </w:r>
    </w:p>
    <w:p w:rsidR="00D816F3" w:rsidRDefault="00F31124" w:rsidP="00C0202E">
      <w:pPr>
        <w:pStyle w:val="Body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ALL: </w:t>
      </w:r>
      <w:r>
        <w:rPr>
          <w:rFonts w:ascii="Times New Roman" w:hAnsi="Times New Roman"/>
          <w:sz w:val="26"/>
          <w:szCs w:val="26"/>
        </w:rPr>
        <w:t>Gracious God,</w:t>
      </w:r>
      <w:r w:rsidR="00C0202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our sins are too heavy to carry,</w:t>
      </w:r>
      <w:r w:rsidR="00C0202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too real to hide,</w:t>
      </w:r>
      <w:r w:rsidR="00C0202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and too deep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val="it-IT"/>
        </w:rPr>
        <w:t>to undo.</w:t>
      </w:r>
      <w:r>
        <w:rPr>
          <w:rFonts w:ascii="Times New Roman" w:hAnsi="Times New Roman"/>
          <w:sz w:val="26"/>
          <w:szCs w:val="26"/>
        </w:rPr>
        <w:t>Forgive what our</w:t>
      </w:r>
      <w:r>
        <w:rPr>
          <w:rFonts w:ascii="Times New Roman" w:hAnsi="Times New Roman"/>
          <w:sz w:val="26"/>
          <w:szCs w:val="26"/>
        </w:rPr>
        <w:t xml:space="preserve"> lips tremble to name, and what our hearts can no longer </w:t>
      </w:r>
      <w:r>
        <w:rPr>
          <w:rFonts w:ascii="Times New Roman" w:hAnsi="Times New Roman"/>
          <w:sz w:val="26"/>
          <w:szCs w:val="26"/>
        </w:rPr>
        <w:t xml:space="preserve">bear,  </w:t>
      </w:r>
    </w:p>
    <w:p w:rsidR="00D816F3" w:rsidRDefault="00F31124" w:rsidP="00C0202E">
      <w:pPr>
        <w:pStyle w:val="Body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Set us free from a past that we cannot change;</w:t>
      </w:r>
    </w:p>
    <w:p w:rsidR="00D816F3" w:rsidRDefault="00F31124" w:rsidP="00C0202E">
      <w:pPr>
        <w:pStyle w:val="Body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open to us a future in which we can be changed; </w:t>
      </w:r>
    </w:p>
    <w:p w:rsidR="00D816F3" w:rsidRDefault="00F31124" w:rsidP="00C0202E">
      <w:pPr>
        <w:pStyle w:val="Body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and grant us grace</w:t>
      </w:r>
      <w:r w:rsidR="00C0202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to grow more and more in your likeness and image; </w:t>
      </w:r>
    </w:p>
    <w:p w:rsidR="00D816F3" w:rsidRDefault="00F31124" w:rsidP="00C0202E">
      <w:pPr>
        <w:pStyle w:val="Body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through Jesus Chris</w:t>
      </w:r>
      <w:r>
        <w:rPr>
          <w:rFonts w:ascii="Times New Roman" w:hAnsi="Times New Roman"/>
          <w:sz w:val="26"/>
          <w:szCs w:val="26"/>
        </w:rPr>
        <w:t>t, the light of the world.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816F3" w:rsidRDefault="00F31124" w:rsidP="00C0202E">
      <w:pPr>
        <w:pStyle w:val="Body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Lord, hear our prayers.</w:t>
      </w:r>
    </w:p>
    <w:p w:rsidR="00D816F3" w:rsidRDefault="00D816F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D816F3" w:rsidRDefault="00F31124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 xml:space="preserve">Private and Silent Confession </w:t>
      </w:r>
    </w:p>
    <w:p w:rsidR="00D816F3" w:rsidRDefault="00C0202E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Choir:  “Draw Me Close/Seek Ye First”</w:t>
      </w:r>
    </w:p>
    <w:p w:rsidR="00D816F3" w:rsidRDefault="00F31124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Words of Assurance and Pardon of the Gospel</w:t>
      </w:r>
      <w:r w:rsidR="00C0202E"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="00C0202E" w:rsidRPr="00C0202E">
        <w:rPr>
          <w:rFonts w:ascii="Times New Roman" w:hAnsi="Times New Roman"/>
          <w:bCs/>
          <w:i/>
          <w:sz w:val="26"/>
          <w:szCs w:val="26"/>
          <w:u w:val="single"/>
        </w:rPr>
        <w:t>Elder Sondra Jester, Liturgist</w:t>
      </w:r>
    </w:p>
    <w:p w:rsidR="00D816F3" w:rsidRDefault="00C0202E" w:rsidP="00C0202E">
      <w:pPr>
        <w:pStyle w:val="Body"/>
        <w:tabs>
          <w:tab w:val="left" w:pos="8506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816F3" w:rsidRDefault="00F31124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u w:val="single"/>
        </w:rPr>
        <w:t>Liturgist</w:t>
      </w:r>
      <w:r>
        <w:rPr>
          <w:rFonts w:ascii="Times New Roman" w:hAnsi="Times New Roman"/>
          <w:sz w:val="26"/>
          <w:szCs w:val="26"/>
        </w:rPr>
        <w:t>: (</w:t>
      </w:r>
      <w:r>
        <w:rPr>
          <w:rFonts w:ascii="Times New Roman" w:hAnsi="Times New Roman"/>
          <w:i/>
          <w:iCs/>
          <w:sz w:val="26"/>
          <w:szCs w:val="26"/>
        </w:rPr>
        <w:t>from Heidelberg Catechism, Q&amp;A</w:t>
      </w:r>
      <w:r>
        <w:rPr>
          <w:rFonts w:ascii="Times New Roman" w:hAnsi="Times New Roman"/>
          <w:i/>
          <w:iCs/>
          <w:sz w:val="26"/>
          <w:szCs w:val="26"/>
        </w:rPr>
        <w:t>’</w:t>
      </w:r>
      <w:r>
        <w:rPr>
          <w:rFonts w:ascii="Times New Roman" w:hAnsi="Times New Roman"/>
          <w:i/>
          <w:iCs/>
          <w:sz w:val="26"/>
          <w:szCs w:val="26"/>
        </w:rPr>
        <w:t>s 59-60)</w:t>
      </w:r>
    </w:p>
    <w:p w:rsidR="00D816F3" w:rsidRDefault="00F31124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>By true faith in Jesus Christ,</w:t>
      </w:r>
    </w:p>
    <w:p w:rsidR="00D816F3" w:rsidRDefault="00F31124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>I am right with God</w:t>
      </w:r>
      <w:r w:rsidR="00C0202E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 xml:space="preserve">and heir to </w:t>
      </w:r>
      <w:r>
        <w:rPr>
          <w:rFonts w:ascii="Times New Roman" w:hAnsi="Times New Roman"/>
          <w:i/>
          <w:iCs/>
          <w:sz w:val="26"/>
          <w:szCs w:val="26"/>
        </w:rPr>
        <w:t>life everlasting.</w:t>
      </w:r>
    </w:p>
    <w:p w:rsidR="00D816F3" w:rsidRDefault="00F31124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>Even though my conscience accuses me</w:t>
      </w:r>
    </w:p>
    <w:p w:rsidR="00D816F3" w:rsidRDefault="00F31124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>of having grievously sinned against all God</w:t>
      </w:r>
      <w:r>
        <w:rPr>
          <w:rFonts w:ascii="Times New Roman" w:hAnsi="Times New Roman"/>
          <w:i/>
          <w:iCs/>
          <w:sz w:val="26"/>
          <w:szCs w:val="26"/>
        </w:rPr>
        <w:t>’</w:t>
      </w:r>
      <w:r>
        <w:rPr>
          <w:rFonts w:ascii="Times New Roman" w:hAnsi="Times New Roman"/>
          <w:i/>
          <w:iCs/>
          <w:sz w:val="26"/>
          <w:szCs w:val="26"/>
        </w:rPr>
        <w:t>s commandments</w:t>
      </w:r>
    </w:p>
    <w:p w:rsidR="00D816F3" w:rsidRDefault="00F31124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>and of never having kept any of them,</w:t>
      </w:r>
    </w:p>
    <w:p w:rsidR="00D816F3" w:rsidRDefault="00F31124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 xml:space="preserve">and even though I am still inclined toward all evil, nevertheless, </w:t>
      </w:r>
    </w:p>
    <w:p w:rsidR="00D816F3" w:rsidRDefault="00F31124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>without my deserving it at all,</w:t>
      </w:r>
    </w:p>
    <w:p w:rsidR="00D816F3" w:rsidRDefault="00F31124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>out of sheer grace, God grants and credits to me</w:t>
      </w:r>
    </w:p>
    <w:p w:rsidR="00D816F3" w:rsidRDefault="00F31124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>the perfect satisfaction, righteousness, and holiness of Christ,</w:t>
      </w:r>
    </w:p>
    <w:p w:rsidR="00D816F3" w:rsidRDefault="00F31124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 xml:space="preserve">as if I had never sinned nor been a sinner, </w:t>
      </w:r>
    </w:p>
    <w:p w:rsidR="00D816F3" w:rsidRDefault="00F31124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>as if I had been as perfectly obedient</w:t>
      </w:r>
      <w:r w:rsidR="00C0202E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as Christ was obedient for me.</w:t>
      </w:r>
    </w:p>
    <w:p w:rsidR="00D816F3" w:rsidRDefault="00F31124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  <w:lang w:val="de-DE"/>
        </w:rPr>
        <w:t>All</w:t>
      </w:r>
      <w:r w:rsidR="00C0202E">
        <w:rPr>
          <w:rFonts w:ascii="Times New Roman" w:hAnsi="Times New Roman"/>
          <w:i/>
          <w:iCs/>
          <w:sz w:val="26"/>
          <w:szCs w:val="26"/>
          <w:lang w:val="de-DE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I</w:t>
      </w:r>
      <w:r w:rsidR="00C0202E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need</w:t>
      </w:r>
      <w:r w:rsidR="00C0202E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to</w:t>
      </w:r>
      <w:r w:rsidR="00C0202E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do</w:t>
      </w:r>
    </w:p>
    <w:p w:rsidR="00D816F3" w:rsidRDefault="00F31124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>is to ac</w:t>
      </w:r>
      <w:r>
        <w:rPr>
          <w:rFonts w:ascii="Times New Roman" w:hAnsi="Times New Roman"/>
          <w:i/>
          <w:iCs/>
          <w:sz w:val="26"/>
          <w:szCs w:val="26"/>
        </w:rPr>
        <w:t>cept this gift of God with a believing heart.</w:t>
      </w:r>
    </w:p>
    <w:p w:rsidR="00D816F3" w:rsidRDefault="00D816F3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D816F3" w:rsidRDefault="00F31124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Friends, believe the good news of the gospel: in Jesus Christ we are forgiven!</w:t>
      </w:r>
    </w:p>
    <w:p w:rsidR="00D816F3" w:rsidRDefault="00D816F3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816F3" w:rsidRDefault="00F31124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Congregational Singing:  #502 </w:t>
      </w:r>
      <w:r>
        <w:rPr>
          <w:rFonts w:ascii="Times New Roman" w:hAnsi="Times New Roman"/>
          <w:i/>
          <w:iCs/>
          <w:sz w:val="26"/>
          <w:szCs w:val="26"/>
        </w:rPr>
        <w:t>“</w:t>
      </w:r>
      <w:r>
        <w:rPr>
          <w:rFonts w:ascii="Times New Roman" w:hAnsi="Times New Roman"/>
          <w:i/>
          <w:iCs/>
          <w:sz w:val="26"/>
          <w:szCs w:val="26"/>
        </w:rPr>
        <w:t>In My Heart There Rings A Melody</w:t>
      </w:r>
      <w:r>
        <w:rPr>
          <w:rFonts w:ascii="Times New Roman" w:hAnsi="Times New Roman"/>
          <w:i/>
          <w:iCs/>
          <w:sz w:val="26"/>
          <w:szCs w:val="26"/>
        </w:rPr>
        <w:t>”</w:t>
      </w:r>
    </w:p>
    <w:p w:rsidR="00D816F3" w:rsidRDefault="00D816F3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D816F3" w:rsidRDefault="00F31124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Teaching Moment: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>“</w:t>
      </w:r>
      <w:r>
        <w:rPr>
          <w:rFonts w:ascii="Times New Roman" w:hAnsi="Times New Roman"/>
          <w:i/>
          <w:iCs/>
          <w:sz w:val="26"/>
          <w:szCs w:val="26"/>
        </w:rPr>
        <w:t>From the Sermon on the Mount</w:t>
      </w:r>
      <w:r>
        <w:rPr>
          <w:rFonts w:ascii="Times New Roman" w:hAnsi="Times New Roman"/>
          <w:i/>
          <w:iCs/>
          <w:sz w:val="26"/>
          <w:szCs w:val="26"/>
        </w:rPr>
        <w:t xml:space="preserve">” </w:t>
      </w:r>
    </w:p>
    <w:p w:rsidR="00D816F3" w:rsidRDefault="00F31124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Pastor Dustin    </w:t>
      </w:r>
    </w:p>
    <w:p w:rsidR="00D816F3" w:rsidRDefault="00D816F3">
      <w:pPr>
        <w:pStyle w:val="Body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816F3" w:rsidRDefault="00F31124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Pastoral Prayer and Lord</w:t>
      </w:r>
      <w:r>
        <w:rPr>
          <w:rFonts w:ascii="Times New Roman" w:hAnsi="Times New Roman"/>
          <w:b/>
          <w:bCs/>
          <w:sz w:val="26"/>
          <w:szCs w:val="26"/>
        </w:rPr>
        <w:t>’</w:t>
      </w:r>
      <w:r>
        <w:rPr>
          <w:rFonts w:ascii="Times New Roman" w:hAnsi="Times New Roman"/>
          <w:b/>
          <w:bCs/>
          <w:sz w:val="26"/>
          <w:szCs w:val="26"/>
        </w:rPr>
        <w:t xml:space="preserve">s Prayer </w:t>
      </w:r>
    </w:p>
    <w:p w:rsidR="00D816F3" w:rsidRDefault="00F31124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Our Father, who art in heaven, hallowed be Thy name; Thy kingdom come;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Thy will be done, on earth as it is in heaven. Give us this day our daily bread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and forgive us our debts as we forgive our debtors. And lead us not into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temptation; but deliver us from evil; for Thine is the kingdom, and the</w:t>
      </w:r>
      <w:r w:rsidR="00C0202E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power and the glory forever. Amen.</w:t>
      </w:r>
    </w:p>
    <w:p w:rsidR="00D816F3" w:rsidRDefault="00D816F3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816F3" w:rsidRDefault="00F31124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Offering and Offertory</w:t>
      </w:r>
    </w:p>
    <w:p w:rsidR="00D816F3" w:rsidRDefault="00F31124" w:rsidP="00C0202E">
      <w:pPr>
        <w:pStyle w:val="Body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(You are welcome to place your offering at t</w:t>
      </w:r>
      <w:r>
        <w:rPr>
          <w:rFonts w:ascii="Times New Roman" w:hAnsi="Times New Roman"/>
          <w:i/>
          <w:iCs/>
          <w:sz w:val="26"/>
          <w:szCs w:val="26"/>
        </w:rPr>
        <w:t>he plates at this time,</w:t>
      </w:r>
      <w:r>
        <w:rPr>
          <w:rFonts w:ascii="Times New Roman" w:hAnsi="Times New Roman"/>
          <w:i/>
          <w:iCs/>
          <w:sz w:val="26"/>
          <w:szCs w:val="26"/>
        </w:rPr>
        <w:t xml:space="preserve"> or one of the plates as you leave Worship, which</w:t>
      </w:r>
      <w:r w:rsidR="00C0202E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are located near the exits. You may also give online. God bless you!)</w:t>
      </w:r>
    </w:p>
    <w:p w:rsidR="00C0202E" w:rsidRDefault="00C0202E" w:rsidP="00C0202E">
      <w:pPr>
        <w:pStyle w:val="Body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D816F3" w:rsidRDefault="00F31124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Offering Song</w:t>
      </w:r>
      <w:r>
        <w:rPr>
          <w:rFonts w:ascii="Times New Roman" w:hAnsi="Times New Roman"/>
          <w:i/>
          <w:iCs/>
          <w:sz w:val="26"/>
          <w:szCs w:val="26"/>
        </w:rPr>
        <w:t xml:space="preserve"> “</w:t>
      </w:r>
      <w:r w:rsidR="00C0202E">
        <w:rPr>
          <w:rFonts w:ascii="Times New Roman" w:hAnsi="Times New Roman"/>
          <w:i/>
          <w:iCs/>
          <w:sz w:val="26"/>
          <w:szCs w:val="26"/>
        </w:rPr>
        <w:t xml:space="preserve">The Church in the Wildwood” by William Pitts 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arr. Ken Gallo</w:t>
      </w:r>
    </w:p>
    <w:p w:rsidR="00D816F3" w:rsidRDefault="00F31124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Doxology</w:t>
      </w:r>
    </w:p>
    <w:p w:rsidR="00D816F3" w:rsidRDefault="00F31124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Offertory Prayer to Thank God and Bless the Givers</w:t>
      </w:r>
    </w:p>
    <w:p w:rsidR="00D816F3" w:rsidRDefault="00F31124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Worship Through M</w:t>
      </w:r>
      <w:r>
        <w:rPr>
          <w:rFonts w:ascii="Times New Roman" w:hAnsi="Times New Roman"/>
          <w:b/>
          <w:bCs/>
          <w:sz w:val="26"/>
          <w:szCs w:val="26"/>
        </w:rPr>
        <w:t>usic</w:t>
      </w:r>
      <w:r w:rsidR="00C0202E">
        <w:rPr>
          <w:rFonts w:ascii="Times New Roman" w:hAnsi="Times New Roman"/>
          <w:b/>
          <w:bCs/>
          <w:sz w:val="26"/>
          <w:szCs w:val="26"/>
        </w:rPr>
        <w:t>:</w:t>
      </w:r>
      <w:r>
        <w:rPr>
          <w:rFonts w:ascii="Times New Roman" w:hAnsi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#635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“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In the Garden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”</w:t>
      </w:r>
    </w:p>
    <w:p w:rsidR="00D816F3" w:rsidRDefault="00F31124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Prayer for the World and those in Need. </w:t>
      </w:r>
    </w:p>
    <w:p w:rsidR="00D816F3" w:rsidRDefault="00D816F3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816F3" w:rsidRDefault="00D816F3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816F3" w:rsidRDefault="00F31124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***Announcements </w:t>
      </w:r>
    </w:p>
    <w:p w:rsidR="00D816F3" w:rsidRDefault="00F31124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  <w:t xml:space="preserve">-Generosity/Giving  </w:t>
      </w:r>
    </w:p>
    <w:p w:rsidR="00D816F3" w:rsidRDefault="00F31124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  <w:t xml:space="preserve">-Fellowship Time ***Welcome and Invite </w:t>
      </w:r>
      <w:r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GUESTS</w:t>
      </w:r>
      <w:r>
        <w:rPr>
          <w:rFonts w:ascii="Times New Roman" w:hAnsi="Times New Roman"/>
          <w:i/>
          <w:iCs/>
          <w:sz w:val="26"/>
          <w:szCs w:val="26"/>
        </w:rPr>
        <w:t xml:space="preserve"> to breakfast***</w:t>
      </w:r>
    </w:p>
    <w:p w:rsidR="00D816F3" w:rsidRDefault="00F31124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-Opportunities to Serve this church: Sound booth, projector and screen, children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  <w:t xml:space="preserve">ministry, church finance department </w:t>
      </w:r>
    </w:p>
    <w:p w:rsidR="00D816F3" w:rsidRDefault="00F31124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  <w:t>-NEW MEMBERS CLASS IN CHURCH NEXT SUNDAY MARCH 24</w:t>
      </w:r>
    </w:p>
    <w:p w:rsidR="00D816F3" w:rsidRDefault="00F31124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  <w:t xml:space="preserve">-***Point out the members of consistory: these are the spiritual leaders of the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church. if you need anything please grab them today. </w:t>
      </w:r>
    </w:p>
    <w:p w:rsidR="00D816F3" w:rsidRDefault="00F31124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-***Go to back to shake hands!</w:t>
      </w:r>
    </w:p>
    <w:p w:rsidR="00D816F3" w:rsidRDefault="00C0202E">
      <w:pPr>
        <w:pStyle w:val="Body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0202E">
        <w:rPr>
          <w:rFonts w:ascii="Times New Roman" w:eastAsia="Times New Roman" w:hAnsi="Times New Roman" w:cs="Times New Roman"/>
          <w:bCs/>
          <w:sz w:val="26"/>
          <w:szCs w:val="26"/>
          <w:highlight w:val="yellow"/>
        </w:rPr>
        <w:t>Happy Birthday song to all March Birthdays</w:t>
      </w:r>
    </w:p>
    <w:p w:rsidR="00C0202E" w:rsidRPr="00C0202E" w:rsidRDefault="00C0202E">
      <w:pPr>
        <w:pStyle w:val="Body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816F3" w:rsidRDefault="00F31124">
      <w:pPr>
        <w:pStyle w:val="Body"/>
      </w:pPr>
      <w:r>
        <w:rPr>
          <w:rFonts w:ascii="Times New Roman" w:hAnsi="Times New Roman"/>
          <w:b/>
          <w:bCs/>
          <w:sz w:val="26"/>
          <w:szCs w:val="26"/>
        </w:rPr>
        <w:t>Benediction</w:t>
      </w:r>
    </w:p>
    <w:sectPr w:rsidR="00D816F3" w:rsidSect="00D816F3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124" w:rsidRDefault="00F31124" w:rsidP="00D816F3">
      <w:r>
        <w:separator/>
      </w:r>
    </w:p>
  </w:endnote>
  <w:endnote w:type="continuationSeparator" w:id="1">
    <w:p w:rsidR="00F31124" w:rsidRDefault="00F31124" w:rsidP="00D81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6F3" w:rsidRDefault="00D816F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124" w:rsidRDefault="00F31124" w:rsidP="00D816F3">
      <w:r>
        <w:separator/>
      </w:r>
    </w:p>
  </w:footnote>
  <w:footnote w:type="continuationSeparator" w:id="1">
    <w:p w:rsidR="00F31124" w:rsidRDefault="00F31124" w:rsidP="00D81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6F3" w:rsidRDefault="00D816F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16F3"/>
    <w:rsid w:val="00C0202E"/>
    <w:rsid w:val="00D816F3"/>
    <w:rsid w:val="00F3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816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16F3"/>
    <w:rPr>
      <w:u w:val="single"/>
    </w:rPr>
  </w:style>
  <w:style w:type="paragraph" w:customStyle="1" w:styleId="Body">
    <w:name w:val="Body"/>
    <w:rsid w:val="00D816F3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629</Words>
  <Characters>3586</Characters>
  <Application>Microsoft Office Word</Application>
  <DocSecurity>0</DocSecurity>
  <Lines>29</Lines>
  <Paragraphs>8</Paragraphs>
  <ScaleCrop>false</ScaleCrop>
  <Company>HP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2024-03-13T17:23:00Z</dcterms:created>
  <dcterms:modified xsi:type="dcterms:W3CDTF">2024-03-13T17:23:00Z</dcterms:modified>
</cp:coreProperties>
</file>