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89" w:rsidRDefault="00442389">
      <w:pPr>
        <w:pStyle w:val="Body"/>
        <w:rPr>
          <w:sz w:val="28"/>
          <w:szCs w:val="28"/>
        </w:rPr>
      </w:pPr>
    </w:p>
    <w:p w:rsidR="00442389" w:rsidRDefault="005C19FF">
      <w:pPr>
        <w:pStyle w:val="Body"/>
        <w:jc w:val="center"/>
        <w:rPr>
          <w:rFonts w:ascii="Times New Roman" w:eastAsia="Times New Roman" w:hAnsi="Times New Roman" w:cs="Times New Roman"/>
          <w:sz w:val="28"/>
          <w:szCs w:val="28"/>
        </w:rPr>
      </w:pPr>
      <w:r>
        <w:rPr>
          <w:rFonts w:ascii="Times New Roman" w:hAnsi="Times New Roman"/>
          <w:sz w:val="28"/>
          <w:szCs w:val="28"/>
        </w:rPr>
        <w:t>Order of Worship</w:t>
      </w:r>
    </w:p>
    <w:p w:rsidR="00442389" w:rsidRDefault="005C19FF">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September 15, 2024</w:t>
      </w:r>
    </w:p>
    <w:p w:rsidR="00442389" w:rsidRDefault="00442389">
      <w:pPr>
        <w:pStyle w:val="Body"/>
        <w:rPr>
          <w:rFonts w:ascii="Times New Roman" w:eastAsia="Times New Roman" w:hAnsi="Times New Roman" w:cs="Times New Roman"/>
          <w:sz w:val="28"/>
          <w:szCs w:val="28"/>
        </w:rPr>
      </w:pPr>
    </w:p>
    <w:p w:rsidR="00442389" w:rsidRDefault="005C19FF" w:rsidP="00E2442B">
      <w:pPr>
        <w:pStyle w:val="Body"/>
        <w:jc w:val="both"/>
        <w:rPr>
          <w:rFonts w:ascii="Times New Roman" w:eastAsia="Times New Roman" w:hAnsi="Times New Roman" w:cs="Times New Roman"/>
          <w:i/>
          <w:iCs/>
          <w:sz w:val="28"/>
          <w:szCs w:val="28"/>
        </w:rPr>
      </w:pPr>
      <w:r>
        <w:rPr>
          <w:rFonts w:ascii="Times New Roman" w:hAnsi="Times New Roman"/>
          <w:i/>
          <w:iCs/>
          <w:sz w:val="28"/>
          <w:szCs w:val="28"/>
        </w:rPr>
        <w:t>To all who are spiritually weary and seek rest; to all who are sad and long for comfort;</w:t>
      </w:r>
      <w:r w:rsidR="00E2442B">
        <w:rPr>
          <w:rFonts w:ascii="Times New Roman" w:hAnsi="Times New Roman"/>
          <w:i/>
          <w:iCs/>
          <w:sz w:val="28"/>
          <w:szCs w:val="28"/>
        </w:rPr>
        <w:t xml:space="preserve"> </w:t>
      </w:r>
      <w:r>
        <w:rPr>
          <w:rFonts w:ascii="Times New Roman" w:hAnsi="Times New Roman"/>
          <w:i/>
          <w:iCs/>
          <w:sz w:val="28"/>
          <w:szCs w:val="28"/>
        </w:rPr>
        <w:t>to all who struggle and desire victory; to all who sin and need a Savior;</w:t>
      </w:r>
    </w:p>
    <w:p w:rsidR="00442389" w:rsidRDefault="005C19FF" w:rsidP="00E2442B">
      <w:pPr>
        <w:pStyle w:val="Body"/>
        <w:jc w:val="both"/>
        <w:rPr>
          <w:rFonts w:ascii="Times New Roman" w:eastAsia="Times New Roman" w:hAnsi="Times New Roman" w:cs="Times New Roman"/>
          <w:i/>
          <w:iCs/>
          <w:sz w:val="28"/>
          <w:szCs w:val="28"/>
        </w:rPr>
      </w:pPr>
      <w:r>
        <w:rPr>
          <w:rFonts w:ascii="Times New Roman" w:hAnsi="Times New Roman"/>
          <w:i/>
          <w:iCs/>
          <w:sz w:val="28"/>
          <w:szCs w:val="28"/>
        </w:rPr>
        <w:t>to all who are strangers and want friendship</w:t>
      </w:r>
      <w:r>
        <w:rPr>
          <w:rFonts w:ascii="Times New Roman" w:hAnsi="Times New Roman"/>
          <w:i/>
          <w:iCs/>
          <w:sz w:val="28"/>
          <w:szCs w:val="28"/>
        </w:rPr>
        <w:t>; to all who hunger and thirst for something real and lasting; and to all who come here, this church opens wide her doors and offers welcome to you in the name of the Lord Jesus Christ.</w:t>
      </w:r>
    </w:p>
    <w:p w:rsidR="00442389" w:rsidRDefault="00442389">
      <w:pPr>
        <w:pStyle w:val="Body"/>
        <w:rPr>
          <w:rFonts w:ascii="Times New Roman" w:eastAsia="Times New Roman" w:hAnsi="Times New Roman" w:cs="Times New Roman"/>
          <w:sz w:val="28"/>
          <w:szCs w:val="28"/>
        </w:rPr>
      </w:pPr>
    </w:p>
    <w:p w:rsidR="00442389" w:rsidRDefault="005C19FF">
      <w:pPr>
        <w:pStyle w:val="Body"/>
        <w:rPr>
          <w:rFonts w:ascii="Times New Roman" w:eastAsia="Times New Roman" w:hAnsi="Times New Roman" w:cs="Times New Roman"/>
          <w:sz w:val="28"/>
          <w:szCs w:val="28"/>
        </w:rPr>
      </w:pPr>
      <w:r>
        <w:rPr>
          <w:rFonts w:ascii="Times New Roman" w:hAnsi="Times New Roman"/>
          <w:b/>
          <w:bCs/>
          <w:sz w:val="28"/>
          <w:szCs w:val="28"/>
        </w:rPr>
        <w:t>Prelude</w:t>
      </w:r>
      <w:r>
        <w:rPr>
          <w:rFonts w:ascii="Times New Roman" w:hAnsi="Times New Roman"/>
          <w:sz w:val="28"/>
          <w:szCs w:val="28"/>
        </w:rPr>
        <w:t xml:space="preserve"> (</w:t>
      </w:r>
      <w:r>
        <w:rPr>
          <w:rFonts w:ascii="Times New Roman" w:hAnsi="Times New Roman"/>
          <w:i/>
          <w:iCs/>
          <w:sz w:val="28"/>
          <w:szCs w:val="28"/>
        </w:rPr>
        <w:t>Please silence cell phones at this time</w:t>
      </w:r>
      <w:r>
        <w:rPr>
          <w:rFonts w:ascii="Times New Roman" w:hAnsi="Times New Roman"/>
          <w:sz w:val="28"/>
          <w:szCs w:val="28"/>
        </w:rPr>
        <w:t>)</w:t>
      </w:r>
    </w:p>
    <w:p w:rsidR="00442389" w:rsidRDefault="005C19FF">
      <w:pPr>
        <w:pStyle w:val="Body"/>
        <w:rPr>
          <w:rFonts w:ascii="Times New Roman" w:eastAsia="Times New Roman" w:hAnsi="Times New Roman" w:cs="Times New Roman"/>
          <w:sz w:val="28"/>
          <w:szCs w:val="28"/>
        </w:rPr>
      </w:pPr>
      <w:r>
        <w:rPr>
          <w:rFonts w:ascii="Times New Roman" w:hAnsi="Times New Roman"/>
          <w:b/>
          <w:bCs/>
          <w:sz w:val="28"/>
          <w:szCs w:val="28"/>
        </w:rPr>
        <w:t xml:space="preserve">Welcoming Songs: </w:t>
      </w:r>
      <w:r>
        <w:rPr>
          <w:rFonts w:ascii="Times New Roman" w:hAnsi="Times New Roman"/>
          <w:sz w:val="28"/>
          <w:szCs w:val="28"/>
        </w:rPr>
        <w:tab/>
        <w:t>“</w:t>
      </w:r>
      <w:r>
        <w:rPr>
          <w:rFonts w:ascii="Times New Roman" w:hAnsi="Times New Roman"/>
          <w:sz w:val="28"/>
          <w:szCs w:val="28"/>
        </w:rPr>
        <w:t>Here I Am To Worship</w:t>
      </w:r>
      <w:r>
        <w:rPr>
          <w:rFonts w:ascii="Times New Roman" w:hAnsi="Times New Roman"/>
          <w:sz w:val="28"/>
          <w:szCs w:val="28"/>
        </w:rPr>
        <w:t>”</w:t>
      </w:r>
    </w:p>
    <w:p w:rsidR="00442389" w:rsidRDefault="005C19FF">
      <w:pPr>
        <w:pStyle w:val="Body"/>
        <w:rPr>
          <w:rFonts w:ascii="Times New Roman" w:hAnsi="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w:t>
      </w:r>
      <w:r>
        <w:rPr>
          <w:rFonts w:ascii="Times New Roman" w:hAnsi="Times New Roman"/>
          <w:sz w:val="28"/>
          <w:szCs w:val="28"/>
        </w:rPr>
        <w:t>What a Friend We Have in Jesus</w:t>
      </w:r>
      <w:r>
        <w:rPr>
          <w:rFonts w:ascii="Times New Roman" w:hAnsi="Times New Roman"/>
          <w:sz w:val="28"/>
          <w:szCs w:val="28"/>
        </w:rPr>
        <w:t>”</w:t>
      </w:r>
      <w:r>
        <w:rPr>
          <w:rFonts w:ascii="Times New Roman" w:hAnsi="Times New Roman"/>
          <w:sz w:val="28"/>
          <w:szCs w:val="28"/>
        </w:rPr>
        <w:tab/>
      </w:r>
    </w:p>
    <w:p w:rsidR="00E2442B" w:rsidRDefault="00E2442B">
      <w:pPr>
        <w:pStyle w:val="Body"/>
        <w:rPr>
          <w:rFonts w:ascii="Times New Roman" w:eastAsia="Times New Roman" w:hAnsi="Times New Roman" w:cs="Times New Roman"/>
          <w:i/>
          <w:iCs/>
          <w:sz w:val="28"/>
          <w:szCs w:val="28"/>
        </w:rPr>
      </w:pPr>
    </w:p>
    <w:p w:rsidR="00442389" w:rsidRDefault="005C19FF">
      <w:pPr>
        <w:pStyle w:val="Body"/>
        <w:rPr>
          <w:rFonts w:ascii="Times New Roman" w:eastAsia="Times New Roman" w:hAnsi="Times New Roman" w:cs="Times New Roman"/>
          <w:sz w:val="28"/>
          <w:szCs w:val="28"/>
        </w:rPr>
      </w:pPr>
      <w:r>
        <w:rPr>
          <w:rFonts w:ascii="Times New Roman" w:hAnsi="Times New Roman"/>
          <w:b/>
          <w:bCs/>
          <w:sz w:val="28"/>
          <w:szCs w:val="28"/>
        </w:rPr>
        <w:t xml:space="preserve">Welcome </w:t>
      </w:r>
      <w:r>
        <w:rPr>
          <w:rFonts w:ascii="Times New Roman" w:hAnsi="Times New Roman"/>
          <w:b/>
          <w:bCs/>
          <w:sz w:val="28"/>
          <w:szCs w:val="28"/>
          <w:u w:val="single"/>
        </w:rPr>
        <w:t>Guests</w:t>
      </w:r>
      <w:r w:rsidR="00E2442B">
        <w:rPr>
          <w:rFonts w:ascii="Times New Roman" w:hAnsi="Times New Roman"/>
          <w:b/>
          <w:bCs/>
          <w:sz w:val="28"/>
          <w:szCs w:val="28"/>
          <w:u w:val="single"/>
        </w:rPr>
        <w:t xml:space="preserve"> </w:t>
      </w:r>
      <w:r>
        <w:rPr>
          <w:rFonts w:ascii="Times New Roman" w:hAnsi="Times New Roman"/>
          <w:b/>
          <w:bCs/>
          <w:sz w:val="28"/>
          <w:szCs w:val="28"/>
        </w:rPr>
        <w:t>and Greeting</w:t>
      </w:r>
      <w:r>
        <w:rPr>
          <w:rFonts w:ascii="Times New Roman" w:hAnsi="Times New Roman"/>
          <w:sz w:val="28"/>
          <w:szCs w:val="28"/>
        </w:rPr>
        <w:t xml:space="preserve">* </w:t>
      </w:r>
    </w:p>
    <w:p w:rsidR="00442389" w:rsidRDefault="005C19FF">
      <w:pPr>
        <w:pStyle w:val="Body"/>
        <w:rPr>
          <w:rFonts w:ascii="Times New Roman" w:eastAsia="Times New Roman" w:hAnsi="Times New Roman" w:cs="Times New Roman"/>
          <w:b/>
          <w:bCs/>
          <w:sz w:val="28"/>
          <w:szCs w:val="28"/>
          <w:u w:val="single"/>
        </w:rPr>
      </w:pPr>
      <w:r>
        <w:rPr>
          <w:rFonts w:ascii="Times New Roman" w:hAnsi="Times New Roman"/>
          <w:b/>
          <w:bCs/>
          <w:sz w:val="28"/>
          <w:szCs w:val="28"/>
          <w:u w:val="single"/>
        </w:rPr>
        <w:t xml:space="preserve">Call to Worship: </w:t>
      </w:r>
      <w:r>
        <w:rPr>
          <w:rFonts w:ascii="Times New Roman" w:hAnsi="Times New Roman"/>
          <w:sz w:val="28"/>
          <w:szCs w:val="28"/>
        </w:rPr>
        <w:t>(Psalm 103)</w:t>
      </w:r>
      <w:r w:rsidR="00E2442B">
        <w:rPr>
          <w:rFonts w:ascii="Times New Roman" w:hAnsi="Times New Roman"/>
          <w:sz w:val="28"/>
          <w:szCs w:val="28"/>
        </w:rPr>
        <w:t xml:space="preserve">              </w:t>
      </w:r>
      <w:r w:rsidR="00E2442B" w:rsidRPr="00E2442B">
        <w:rPr>
          <w:rFonts w:ascii="Times New Roman" w:hAnsi="Times New Roman"/>
          <w:i/>
          <w:sz w:val="28"/>
          <w:szCs w:val="28"/>
          <w:u w:val="single"/>
        </w:rPr>
        <w:t>Elder Roy Palk, Liturgist</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Reader:  Praise the LORD, O my soul; all my inmost being, praise his holy name.</w:t>
      </w:r>
    </w:p>
    <w:p w:rsidR="00442389" w:rsidRDefault="005C19FF">
      <w:pPr>
        <w:pStyle w:val="Body"/>
        <w:rPr>
          <w:rFonts w:ascii="Times New Roman" w:eastAsia="Times New Roman" w:hAnsi="Times New Roman" w:cs="Times New Roman"/>
          <w:sz w:val="28"/>
          <w:szCs w:val="28"/>
        </w:rPr>
      </w:pPr>
      <w:r>
        <w:rPr>
          <w:rFonts w:ascii="Times New Roman" w:hAnsi="Times New Roman"/>
          <w:b/>
          <w:bCs/>
          <w:sz w:val="28"/>
          <w:szCs w:val="28"/>
          <w:u w:val="single"/>
        </w:rPr>
        <w:t>People</w:t>
      </w:r>
      <w:r>
        <w:rPr>
          <w:rFonts w:ascii="Times New Roman" w:hAnsi="Times New Roman"/>
          <w:b/>
          <w:bCs/>
          <w:sz w:val="28"/>
          <w:szCs w:val="28"/>
        </w:rPr>
        <w:t xml:space="preserve">:  Praise the LORD, O my soul, and forget not all </w:t>
      </w:r>
      <w:r>
        <w:rPr>
          <w:rFonts w:ascii="Times New Roman" w:hAnsi="Times New Roman"/>
          <w:b/>
          <w:bCs/>
          <w:sz w:val="28"/>
          <w:szCs w:val="28"/>
        </w:rPr>
        <w:t>his blessings.</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Reader:  Praise the LORD, you his angels,</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you mighty ones who do his bidding, who obey his word.</w:t>
      </w:r>
    </w:p>
    <w:p w:rsidR="00442389" w:rsidRDefault="005C19FF">
      <w:pPr>
        <w:pStyle w:val="Body"/>
        <w:rPr>
          <w:rFonts w:ascii="Times New Roman" w:eastAsia="Times New Roman" w:hAnsi="Times New Roman" w:cs="Times New Roman"/>
          <w:b/>
          <w:bCs/>
          <w:sz w:val="28"/>
          <w:szCs w:val="28"/>
        </w:rPr>
      </w:pPr>
      <w:r>
        <w:rPr>
          <w:rFonts w:ascii="Times New Roman" w:hAnsi="Times New Roman"/>
          <w:b/>
          <w:bCs/>
          <w:sz w:val="28"/>
          <w:szCs w:val="28"/>
          <w:u w:val="single"/>
        </w:rPr>
        <w:t>People</w:t>
      </w:r>
      <w:r>
        <w:rPr>
          <w:rFonts w:ascii="Times New Roman" w:hAnsi="Times New Roman"/>
          <w:b/>
          <w:bCs/>
          <w:sz w:val="28"/>
          <w:szCs w:val="28"/>
        </w:rPr>
        <w:t>:   Praise the LORD, all his heavenly hosts, you his servants who do his will.</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Reader:  Praise the LORD, all his works everywhere in his c</w:t>
      </w:r>
      <w:r>
        <w:rPr>
          <w:rFonts w:ascii="Times New Roman" w:hAnsi="Times New Roman"/>
          <w:sz w:val="28"/>
          <w:szCs w:val="28"/>
        </w:rPr>
        <w:t>reation.</w:t>
      </w:r>
    </w:p>
    <w:p w:rsidR="00442389" w:rsidRDefault="005C19FF">
      <w:pPr>
        <w:pStyle w:val="Body"/>
        <w:rPr>
          <w:rFonts w:ascii="Times New Roman" w:eastAsia="Times New Roman" w:hAnsi="Times New Roman" w:cs="Times New Roman"/>
          <w:b/>
          <w:bCs/>
          <w:sz w:val="28"/>
          <w:szCs w:val="28"/>
        </w:rPr>
      </w:pPr>
      <w:r>
        <w:rPr>
          <w:rFonts w:ascii="Times New Roman" w:hAnsi="Times New Roman"/>
          <w:b/>
          <w:bCs/>
          <w:sz w:val="28"/>
          <w:szCs w:val="28"/>
          <w:u w:val="single"/>
        </w:rPr>
        <w:t>People</w:t>
      </w:r>
      <w:r>
        <w:rPr>
          <w:rFonts w:ascii="Times New Roman" w:hAnsi="Times New Roman"/>
          <w:b/>
          <w:bCs/>
          <w:sz w:val="28"/>
          <w:szCs w:val="28"/>
        </w:rPr>
        <w:t>:</w:t>
      </w:r>
      <w:r w:rsidR="00E2442B">
        <w:rPr>
          <w:rFonts w:ascii="Times New Roman" w:hAnsi="Times New Roman"/>
          <w:b/>
          <w:bCs/>
          <w:sz w:val="28"/>
          <w:szCs w:val="28"/>
        </w:rPr>
        <w:t xml:space="preserve"> </w:t>
      </w:r>
      <w:r>
        <w:rPr>
          <w:rFonts w:ascii="Times New Roman" w:hAnsi="Times New Roman"/>
          <w:b/>
          <w:bCs/>
          <w:sz w:val="28"/>
          <w:szCs w:val="28"/>
        </w:rPr>
        <w:t>Praise the LORD, O my soul.</w:t>
      </w:r>
    </w:p>
    <w:p w:rsidR="00442389" w:rsidRDefault="00442389">
      <w:pPr>
        <w:pStyle w:val="Body"/>
        <w:rPr>
          <w:rFonts w:ascii="Times New Roman" w:eastAsia="Times New Roman" w:hAnsi="Times New Roman" w:cs="Times New Roman"/>
          <w:b/>
          <w:bCs/>
          <w:sz w:val="28"/>
          <w:szCs w:val="28"/>
        </w:rPr>
      </w:pPr>
    </w:p>
    <w:p w:rsidR="00442389" w:rsidRPr="00E2442B" w:rsidRDefault="005C19FF">
      <w:pPr>
        <w:pStyle w:val="Body"/>
        <w:rPr>
          <w:rFonts w:ascii="Times New Roman" w:eastAsia="Times New Roman" w:hAnsi="Times New Roman" w:cs="Times New Roman"/>
          <w:i/>
          <w:iCs/>
          <w:sz w:val="28"/>
          <w:szCs w:val="28"/>
        </w:rPr>
      </w:pPr>
      <w:r>
        <w:rPr>
          <w:rFonts w:ascii="Times New Roman" w:hAnsi="Times New Roman"/>
          <w:b/>
          <w:bCs/>
          <w:sz w:val="28"/>
          <w:szCs w:val="28"/>
          <w:u w:val="single"/>
        </w:rPr>
        <w:t>Opening Prayer for Worship</w:t>
      </w:r>
      <w:r w:rsidRPr="00E2442B">
        <w:rPr>
          <w:rFonts w:ascii="Times New Roman" w:hAnsi="Times New Roman"/>
          <w:b/>
          <w:bCs/>
          <w:sz w:val="28"/>
          <w:szCs w:val="28"/>
        </w:rPr>
        <w:t>:</w:t>
      </w:r>
      <w:r w:rsidR="00E2442B" w:rsidRPr="00E2442B">
        <w:rPr>
          <w:rFonts w:ascii="Times New Roman" w:hAnsi="Times New Roman"/>
          <w:b/>
          <w:bCs/>
          <w:sz w:val="28"/>
          <w:szCs w:val="28"/>
        </w:rPr>
        <w:t xml:space="preserve">               </w:t>
      </w:r>
      <w:r w:rsidR="00E2442B" w:rsidRPr="00E2442B">
        <w:rPr>
          <w:rFonts w:ascii="Times New Roman" w:hAnsi="Times New Roman"/>
          <w:b/>
          <w:bCs/>
          <w:i/>
          <w:sz w:val="28"/>
          <w:szCs w:val="28"/>
          <w:u w:val="single"/>
        </w:rPr>
        <w:t>Pastor Dustin</w:t>
      </w:r>
    </w:p>
    <w:p w:rsidR="00442389" w:rsidRDefault="00442389">
      <w:pPr>
        <w:pStyle w:val="Body"/>
        <w:rPr>
          <w:rFonts w:ascii="Times New Roman" w:eastAsia="Times New Roman" w:hAnsi="Times New Roman" w:cs="Times New Roman"/>
          <w:b/>
          <w:bCs/>
          <w:sz w:val="28"/>
          <w:szCs w:val="28"/>
        </w:rPr>
      </w:pP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u w:val="single"/>
        </w:rPr>
        <w:t>ALL</w:t>
      </w:r>
      <w:r>
        <w:rPr>
          <w:rFonts w:ascii="Times New Roman" w:hAnsi="Times New Roman"/>
          <w:sz w:val="28"/>
          <w:szCs w:val="28"/>
        </w:rPr>
        <w:t>: Almighty God, we pray for your blessing on the church in this place.</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Here may the faithful find salvation,</w:t>
      </w:r>
      <w:r w:rsidR="00E2442B">
        <w:rPr>
          <w:rFonts w:ascii="Times New Roman" w:hAnsi="Times New Roman"/>
          <w:sz w:val="28"/>
          <w:szCs w:val="28"/>
        </w:rPr>
        <w:t xml:space="preserve"> </w:t>
      </w:r>
      <w:r>
        <w:rPr>
          <w:rFonts w:ascii="Times New Roman" w:hAnsi="Times New Roman"/>
          <w:sz w:val="28"/>
          <w:szCs w:val="28"/>
        </w:rPr>
        <w:t>and the careless be awakened.</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Here may the doubting find faith, and the</w:t>
      </w:r>
      <w:r>
        <w:rPr>
          <w:rFonts w:ascii="Times New Roman" w:hAnsi="Times New Roman"/>
          <w:sz w:val="28"/>
          <w:szCs w:val="28"/>
        </w:rPr>
        <w:t xml:space="preserve"> anxious be encouraged. </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 xml:space="preserve">Here may the tempted find help, and the sad and lonely find comfort. </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Here may the weary find rest, and the strong be renewed.</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Here may the aged find consolation and the young be inspired;</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 xml:space="preserve">And above all else, here may you be glorified forever and ever. </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 xml:space="preserve">through Jesus Christ, our Lord. </w:t>
      </w:r>
      <w:r>
        <w:rPr>
          <w:rFonts w:ascii="Times New Roman" w:hAnsi="Times New Roman"/>
          <w:sz w:val="28"/>
          <w:szCs w:val="28"/>
        </w:rPr>
        <w:t>Amen.</w:t>
      </w:r>
    </w:p>
    <w:p w:rsidR="00442389" w:rsidRDefault="00442389">
      <w:pPr>
        <w:pStyle w:val="Body"/>
        <w:rPr>
          <w:rFonts w:ascii="Times New Roman" w:eastAsia="Times New Roman" w:hAnsi="Times New Roman" w:cs="Times New Roman"/>
          <w:sz w:val="28"/>
          <w:szCs w:val="28"/>
        </w:rPr>
      </w:pPr>
    </w:p>
    <w:p w:rsidR="00442389" w:rsidRDefault="005C19FF">
      <w:pPr>
        <w:pStyle w:val="Body"/>
        <w:rPr>
          <w:rFonts w:ascii="Times New Roman" w:eastAsia="Times New Roman" w:hAnsi="Times New Roman" w:cs="Times New Roman"/>
          <w:sz w:val="28"/>
          <w:szCs w:val="28"/>
        </w:rPr>
      </w:pPr>
      <w:r>
        <w:rPr>
          <w:rFonts w:ascii="Times New Roman" w:hAnsi="Times New Roman"/>
          <w:b/>
          <w:bCs/>
          <w:sz w:val="28"/>
          <w:szCs w:val="28"/>
          <w:u w:val="single"/>
        </w:rPr>
        <w:t>Unison Prayer of Confession:</w:t>
      </w:r>
      <w:r>
        <w:rPr>
          <w:rFonts w:ascii="Times New Roman" w:hAnsi="Times New Roman"/>
          <w:sz w:val="28"/>
          <w:szCs w:val="28"/>
        </w:rPr>
        <w:t>—</w:t>
      </w:r>
      <w:r>
        <w:rPr>
          <w:rFonts w:ascii="Times New Roman" w:hAnsi="Times New Roman"/>
          <w:sz w:val="28"/>
          <w:szCs w:val="28"/>
        </w:rPr>
        <w:t>Psalm 130, NRSV</w:t>
      </w:r>
      <w:r w:rsidR="00E2442B">
        <w:rPr>
          <w:rFonts w:ascii="Times New Roman" w:hAnsi="Times New Roman"/>
          <w:sz w:val="28"/>
          <w:szCs w:val="28"/>
        </w:rPr>
        <w:t xml:space="preserve">   </w:t>
      </w:r>
      <w:r w:rsidR="00E2442B" w:rsidRPr="00E2442B">
        <w:rPr>
          <w:rFonts w:ascii="Times New Roman" w:hAnsi="Times New Roman"/>
          <w:b/>
          <w:i/>
          <w:sz w:val="28"/>
          <w:szCs w:val="28"/>
          <w:u w:val="single"/>
        </w:rPr>
        <w:t>Pastor Dustin</w:t>
      </w:r>
    </w:p>
    <w:p w:rsidR="00442389" w:rsidRDefault="00442389">
      <w:pPr>
        <w:pStyle w:val="Body"/>
        <w:rPr>
          <w:rFonts w:ascii="Times New Roman" w:eastAsia="Times New Roman" w:hAnsi="Times New Roman" w:cs="Times New Roman"/>
          <w:sz w:val="28"/>
          <w:szCs w:val="28"/>
        </w:rPr>
      </w:pP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 xml:space="preserve">Leader: Out of the depths I cry to you, O LORD. </w:t>
      </w:r>
    </w:p>
    <w:p w:rsidR="00442389" w:rsidRDefault="005C19FF">
      <w:pPr>
        <w:pStyle w:val="Body"/>
        <w:rPr>
          <w:rFonts w:ascii="Times New Roman" w:eastAsia="Times New Roman" w:hAnsi="Times New Roman" w:cs="Times New Roman"/>
          <w:b/>
          <w:bCs/>
          <w:sz w:val="28"/>
          <w:szCs w:val="28"/>
        </w:rPr>
      </w:pPr>
      <w:r>
        <w:rPr>
          <w:rFonts w:ascii="Times New Roman" w:hAnsi="Times New Roman"/>
          <w:b/>
          <w:bCs/>
          <w:sz w:val="28"/>
          <w:szCs w:val="28"/>
          <w:u w:val="single"/>
        </w:rPr>
        <w:t>People</w:t>
      </w:r>
      <w:r>
        <w:rPr>
          <w:rFonts w:ascii="Times New Roman" w:hAnsi="Times New Roman"/>
          <w:sz w:val="28"/>
          <w:szCs w:val="28"/>
        </w:rPr>
        <w:t xml:space="preserve">: </w:t>
      </w:r>
      <w:r>
        <w:rPr>
          <w:rFonts w:ascii="Times New Roman" w:hAnsi="Times New Roman"/>
          <w:b/>
          <w:bCs/>
          <w:sz w:val="28"/>
          <w:szCs w:val="28"/>
        </w:rPr>
        <w:t>Lord, hear my voice!</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lastRenderedPageBreak/>
        <w:t xml:space="preserve">Leader: Let your ears be </w:t>
      </w:r>
      <w:r>
        <w:rPr>
          <w:rFonts w:ascii="Times New Roman" w:hAnsi="Times New Roman"/>
          <w:sz w:val="28"/>
          <w:szCs w:val="28"/>
        </w:rPr>
        <w:t>attentive</w:t>
      </w:r>
      <w:r w:rsidR="00E2442B">
        <w:rPr>
          <w:rFonts w:ascii="Times New Roman" w:hAnsi="Times New Roman"/>
          <w:sz w:val="28"/>
          <w:szCs w:val="28"/>
        </w:rPr>
        <w:t xml:space="preserve"> </w:t>
      </w:r>
      <w:r>
        <w:rPr>
          <w:rFonts w:ascii="Times New Roman" w:hAnsi="Times New Roman"/>
          <w:sz w:val="28"/>
          <w:szCs w:val="28"/>
        </w:rPr>
        <w:t>to the voice of my prayers</w:t>
      </w:r>
      <w:r>
        <w:rPr>
          <w:rFonts w:ascii="Times New Roman" w:hAnsi="Times New Roman"/>
          <w:sz w:val="28"/>
          <w:szCs w:val="28"/>
        </w:rPr>
        <w:t>!</w:t>
      </w:r>
      <w:r w:rsidR="00E2442B">
        <w:rPr>
          <w:rFonts w:ascii="Times New Roman" w:hAnsi="Times New Roman"/>
          <w:sz w:val="28"/>
          <w:szCs w:val="28"/>
        </w:rPr>
        <w:t xml:space="preserve"> </w:t>
      </w:r>
      <w:r>
        <w:rPr>
          <w:rFonts w:ascii="Times New Roman" w:hAnsi="Times New Roman"/>
          <w:sz w:val="28"/>
          <w:szCs w:val="28"/>
        </w:rPr>
        <w:t>If you, O LORD, should mark iniquities, Lord, who could stand?</w:t>
      </w:r>
    </w:p>
    <w:p w:rsidR="00442389" w:rsidRDefault="005C19FF">
      <w:pPr>
        <w:pStyle w:val="Body"/>
        <w:rPr>
          <w:rFonts w:ascii="Times New Roman" w:eastAsia="Times New Roman" w:hAnsi="Times New Roman" w:cs="Times New Roman"/>
          <w:b/>
          <w:bCs/>
          <w:sz w:val="28"/>
          <w:szCs w:val="28"/>
        </w:rPr>
      </w:pPr>
      <w:r>
        <w:rPr>
          <w:rFonts w:ascii="Times New Roman" w:hAnsi="Times New Roman"/>
          <w:b/>
          <w:bCs/>
          <w:sz w:val="28"/>
          <w:szCs w:val="28"/>
          <w:u w:val="single"/>
        </w:rPr>
        <w:t>People</w:t>
      </w:r>
      <w:r>
        <w:rPr>
          <w:rFonts w:ascii="Times New Roman" w:hAnsi="Times New Roman"/>
          <w:sz w:val="28"/>
          <w:szCs w:val="28"/>
        </w:rPr>
        <w:t xml:space="preserve">: </w:t>
      </w:r>
      <w:r>
        <w:rPr>
          <w:rFonts w:ascii="Times New Roman" w:hAnsi="Times New Roman"/>
          <w:b/>
          <w:bCs/>
          <w:sz w:val="28"/>
          <w:szCs w:val="28"/>
        </w:rPr>
        <w:t>But there is forgiveness with you,</w:t>
      </w:r>
      <w:r w:rsidR="00E2442B">
        <w:rPr>
          <w:rFonts w:ascii="Times New Roman" w:hAnsi="Times New Roman"/>
          <w:b/>
          <w:bCs/>
          <w:sz w:val="28"/>
          <w:szCs w:val="28"/>
        </w:rPr>
        <w:t xml:space="preserve"> </w:t>
      </w:r>
      <w:r>
        <w:rPr>
          <w:rFonts w:ascii="Times New Roman" w:hAnsi="Times New Roman"/>
          <w:b/>
          <w:bCs/>
          <w:sz w:val="28"/>
          <w:szCs w:val="28"/>
        </w:rPr>
        <w:t>so that you may be feared</w:t>
      </w:r>
      <w:r>
        <w:rPr>
          <w:rFonts w:ascii="Times New Roman" w:hAnsi="Times New Roman"/>
          <w:b/>
          <w:bCs/>
          <w:sz w:val="28"/>
          <w:szCs w:val="28"/>
        </w:rPr>
        <w:t>.</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Leader: I wait for the LORD, my soul waits, and in his word I hope;</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my soul waits for th</w:t>
      </w:r>
      <w:r>
        <w:rPr>
          <w:rFonts w:ascii="Times New Roman" w:hAnsi="Times New Roman"/>
          <w:sz w:val="28"/>
          <w:szCs w:val="28"/>
        </w:rPr>
        <w:t>e Lord</w:t>
      </w:r>
      <w:r w:rsidR="00E2442B">
        <w:rPr>
          <w:rFonts w:ascii="Times New Roman" w:hAnsi="Times New Roman"/>
          <w:sz w:val="28"/>
          <w:szCs w:val="28"/>
        </w:rPr>
        <w:t xml:space="preserve"> </w:t>
      </w:r>
      <w:r>
        <w:rPr>
          <w:rFonts w:ascii="Times New Roman" w:hAnsi="Times New Roman"/>
          <w:sz w:val="28"/>
          <w:szCs w:val="28"/>
        </w:rPr>
        <w:t>more than those who watch for the morning, more than those who watch for the morning.</w:t>
      </w:r>
    </w:p>
    <w:p w:rsidR="00442389" w:rsidRDefault="005C19FF">
      <w:pPr>
        <w:pStyle w:val="Body"/>
        <w:rPr>
          <w:rFonts w:ascii="Times New Roman" w:eastAsia="Times New Roman" w:hAnsi="Times New Roman" w:cs="Times New Roman"/>
          <w:b/>
          <w:bCs/>
          <w:sz w:val="28"/>
          <w:szCs w:val="28"/>
        </w:rPr>
      </w:pPr>
      <w:r>
        <w:rPr>
          <w:rFonts w:ascii="Times New Roman" w:hAnsi="Times New Roman"/>
          <w:b/>
          <w:bCs/>
          <w:sz w:val="28"/>
          <w:szCs w:val="28"/>
          <w:u w:val="single"/>
        </w:rPr>
        <w:t>People</w:t>
      </w:r>
      <w:r>
        <w:rPr>
          <w:rFonts w:ascii="Times New Roman" w:hAnsi="Times New Roman"/>
          <w:sz w:val="28"/>
          <w:szCs w:val="28"/>
        </w:rPr>
        <w:t xml:space="preserve">: </w:t>
      </w:r>
      <w:r>
        <w:rPr>
          <w:rFonts w:ascii="Times New Roman" w:hAnsi="Times New Roman"/>
          <w:b/>
          <w:bCs/>
          <w:sz w:val="28"/>
          <w:szCs w:val="28"/>
          <w:lang w:val="pt-PT"/>
        </w:rPr>
        <w:t xml:space="preserve">O </w:t>
      </w:r>
      <w:r>
        <w:rPr>
          <w:rFonts w:ascii="Times New Roman" w:hAnsi="Times New Roman"/>
          <w:b/>
          <w:bCs/>
          <w:sz w:val="28"/>
          <w:szCs w:val="28"/>
        </w:rPr>
        <w:t>People of God</w:t>
      </w:r>
      <w:r>
        <w:rPr>
          <w:rFonts w:ascii="Times New Roman" w:hAnsi="Times New Roman"/>
          <w:b/>
          <w:bCs/>
          <w:sz w:val="28"/>
          <w:szCs w:val="28"/>
        </w:rPr>
        <w:t xml:space="preserve">, </w:t>
      </w:r>
      <w:r>
        <w:rPr>
          <w:rFonts w:ascii="Times New Roman" w:hAnsi="Times New Roman"/>
          <w:b/>
          <w:bCs/>
          <w:sz w:val="28"/>
          <w:szCs w:val="28"/>
        </w:rPr>
        <w:t>let us truly hope in the LORD!</w:t>
      </w:r>
    </w:p>
    <w:p w:rsidR="00442389" w:rsidRDefault="005C19FF">
      <w:pPr>
        <w:pStyle w:val="Body"/>
        <w:rPr>
          <w:rFonts w:ascii="Times New Roman" w:eastAsia="Times New Roman" w:hAnsi="Times New Roman" w:cs="Times New Roman"/>
          <w:sz w:val="28"/>
          <w:szCs w:val="28"/>
        </w:rPr>
      </w:pPr>
      <w:r>
        <w:rPr>
          <w:rFonts w:ascii="Times New Roman" w:hAnsi="Times New Roman"/>
          <w:sz w:val="28"/>
          <w:szCs w:val="28"/>
        </w:rPr>
        <w:t>Leader: For with the LORD there is steadfast love, and with him is great power to redeem.</w:t>
      </w:r>
      <w:r w:rsidR="00E2442B">
        <w:rPr>
          <w:rFonts w:ascii="Times New Roman" w:hAnsi="Times New Roman"/>
          <w:sz w:val="28"/>
          <w:szCs w:val="28"/>
        </w:rPr>
        <w:t xml:space="preserve"> </w:t>
      </w:r>
      <w:r>
        <w:rPr>
          <w:rFonts w:ascii="Times New Roman" w:hAnsi="Times New Roman"/>
          <w:sz w:val="28"/>
          <w:szCs w:val="28"/>
        </w:rPr>
        <w:t>It is he who will r</w:t>
      </w:r>
      <w:r>
        <w:rPr>
          <w:rFonts w:ascii="Times New Roman" w:hAnsi="Times New Roman"/>
          <w:sz w:val="28"/>
          <w:szCs w:val="28"/>
        </w:rPr>
        <w:t>edeem God</w:t>
      </w:r>
      <w:r>
        <w:rPr>
          <w:rFonts w:ascii="Times New Roman" w:hAnsi="Times New Roman"/>
          <w:sz w:val="28"/>
          <w:szCs w:val="28"/>
        </w:rPr>
        <w:t>’</w:t>
      </w:r>
      <w:r>
        <w:rPr>
          <w:rFonts w:ascii="Times New Roman" w:hAnsi="Times New Roman"/>
          <w:sz w:val="28"/>
          <w:szCs w:val="28"/>
        </w:rPr>
        <w:t>s people from all its iniquities.</w:t>
      </w:r>
    </w:p>
    <w:p w:rsidR="00442389" w:rsidRDefault="00442389">
      <w:pPr>
        <w:pStyle w:val="Body"/>
        <w:rPr>
          <w:rFonts w:ascii="Times New Roman" w:eastAsia="Times New Roman" w:hAnsi="Times New Roman" w:cs="Times New Roman"/>
          <w:sz w:val="28"/>
          <w:szCs w:val="28"/>
        </w:rPr>
      </w:pPr>
    </w:p>
    <w:p w:rsidR="00442389" w:rsidRDefault="005C19FF">
      <w:pPr>
        <w:pStyle w:val="Body"/>
        <w:rPr>
          <w:rFonts w:ascii="Times New Roman" w:eastAsia="Times New Roman" w:hAnsi="Times New Roman" w:cs="Times New Roman"/>
          <w:i/>
          <w:iCs/>
          <w:sz w:val="28"/>
          <w:szCs w:val="28"/>
        </w:rPr>
      </w:pPr>
      <w:r>
        <w:rPr>
          <w:rFonts w:ascii="Times New Roman" w:hAnsi="Times New Roman"/>
          <w:i/>
          <w:iCs/>
          <w:sz w:val="28"/>
          <w:szCs w:val="28"/>
        </w:rPr>
        <w:t>(A Time for Private, Silent Prayer)</w:t>
      </w:r>
    </w:p>
    <w:p w:rsidR="00442389" w:rsidRDefault="00442389">
      <w:pPr>
        <w:pStyle w:val="Body"/>
        <w:rPr>
          <w:rFonts w:ascii="Times New Roman" w:eastAsia="Times New Roman" w:hAnsi="Times New Roman" w:cs="Times New Roman"/>
          <w:sz w:val="28"/>
          <w:szCs w:val="28"/>
        </w:rPr>
      </w:pPr>
    </w:p>
    <w:p w:rsidR="00442389" w:rsidRPr="00E2442B" w:rsidRDefault="005C19FF">
      <w:pPr>
        <w:pStyle w:val="Body"/>
        <w:rPr>
          <w:rFonts w:ascii="Times New Roman" w:eastAsia="Times New Roman" w:hAnsi="Times New Roman" w:cs="Times New Roman"/>
          <w:i/>
          <w:sz w:val="28"/>
          <w:szCs w:val="28"/>
          <w:u w:val="single"/>
        </w:rPr>
      </w:pPr>
      <w:r>
        <w:rPr>
          <w:rFonts w:ascii="Times New Roman" w:hAnsi="Times New Roman"/>
          <w:b/>
          <w:bCs/>
          <w:sz w:val="28"/>
          <w:szCs w:val="28"/>
          <w:u w:val="single"/>
        </w:rPr>
        <w:t>Assurance of the Pardon of the Lord Jesus Christ:</w:t>
      </w:r>
      <w:r w:rsidR="00E2442B" w:rsidRPr="00E2442B">
        <w:rPr>
          <w:rFonts w:ascii="Times New Roman" w:hAnsi="Times New Roman"/>
          <w:b/>
          <w:bCs/>
          <w:sz w:val="28"/>
          <w:szCs w:val="28"/>
        </w:rPr>
        <w:t xml:space="preserve">  </w:t>
      </w:r>
      <w:r w:rsidR="00E2442B" w:rsidRPr="00E2442B">
        <w:rPr>
          <w:rFonts w:ascii="Times New Roman" w:hAnsi="Times New Roman"/>
          <w:bCs/>
          <w:i/>
          <w:sz w:val="28"/>
          <w:szCs w:val="28"/>
        </w:rPr>
        <w:t xml:space="preserve"> </w:t>
      </w:r>
      <w:r w:rsidR="00E2442B">
        <w:rPr>
          <w:rFonts w:ascii="Times New Roman" w:hAnsi="Times New Roman"/>
          <w:bCs/>
          <w:i/>
          <w:sz w:val="28"/>
          <w:szCs w:val="28"/>
        </w:rPr>
        <w:t xml:space="preserve">   </w:t>
      </w:r>
      <w:r w:rsidR="00E2442B">
        <w:rPr>
          <w:rFonts w:ascii="Times New Roman" w:hAnsi="Times New Roman"/>
          <w:bCs/>
          <w:i/>
          <w:sz w:val="28"/>
          <w:szCs w:val="28"/>
          <w:u w:val="single"/>
        </w:rPr>
        <w:t>Marilyn List, Liturgist</w:t>
      </w:r>
    </w:p>
    <w:p w:rsidR="00442389" w:rsidRDefault="005C19FF" w:rsidP="00E2442B">
      <w:pPr>
        <w:pStyle w:val="Body"/>
        <w:jc w:val="both"/>
        <w:rPr>
          <w:rFonts w:ascii="Times New Roman" w:eastAsia="Times New Roman" w:hAnsi="Times New Roman" w:cs="Times New Roman"/>
          <w:sz w:val="28"/>
          <w:szCs w:val="28"/>
        </w:rPr>
      </w:pPr>
      <w:r>
        <w:rPr>
          <w:rFonts w:ascii="Times New Roman" w:hAnsi="Times New Roman"/>
          <w:sz w:val="28"/>
          <w:szCs w:val="28"/>
        </w:rPr>
        <w:t>Reader: May the God of mercy,</w:t>
      </w:r>
      <w:r w:rsidR="00E2442B">
        <w:rPr>
          <w:rFonts w:ascii="Times New Roman" w:hAnsi="Times New Roman"/>
          <w:sz w:val="28"/>
          <w:szCs w:val="28"/>
        </w:rPr>
        <w:t xml:space="preserve"> </w:t>
      </w:r>
      <w:r>
        <w:rPr>
          <w:rFonts w:ascii="Times New Roman" w:hAnsi="Times New Roman"/>
          <w:sz w:val="28"/>
          <w:szCs w:val="28"/>
        </w:rPr>
        <w:t>who forgives you all your sins, strengthen you in all goodness,</w:t>
      </w:r>
      <w:r w:rsidR="00E2442B">
        <w:rPr>
          <w:rFonts w:ascii="Times New Roman" w:hAnsi="Times New Roman"/>
          <w:sz w:val="28"/>
          <w:szCs w:val="28"/>
        </w:rPr>
        <w:t xml:space="preserve"> </w:t>
      </w:r>
      <w:r>
        <w:rPr>
          <w:rFonts w:ascii="Times New Roman" w:hAnsi="Times New Roman"/>
          <w:sz w:val="28"/>
          <w:szCs w:val="28"/>
        </w:rPr>
        <w:t xml:space="preserve">and, by the power of the Holy Spirit, keep you in eternal life. </w:t>
      </w:r>
    </w:p>
    <w:p w:rsidR="00442389" w:rsidRDefault="005C19FF">
      <w:pPr>
        <w:pStyle w:val="Body"/>
        <w:rPr>
          <w:rFonts w:ascii="Times New Roman" w:eastAsia="Times New Roman" w:hAnsi="Times New Roman" w:cs="Times New Roman"/>
          <w:b/>
          <w:bCs/>
          <w:sz w:val="28"/>
          <w:szCs w:val="28"/>
        </w:rPr>
      </w:pPr>
      <w:r>
        <w:rPr>
          <w:rFonts w:ascii="Times New Roman" w:hAnsi="Times New Roman"/>
          <w:b/>
          <w:bCs/>
          <w:sz w:val="28"/>
          <w:szCs w:val="28"/>
          <w:u w:val="single"/>
        </w:rPr>
        <w:t>People</w:t>
      </w:r>
      <w:r>
        <w:rPr>
          <w:rFonts w:ascii="Times New Roman" w:hAnsi="Times New Roman"/>
          <w:b/>
          <w:bCs/>
          <w:sz w:val="28"/>
          <w:szCs w:val="28"/>
        </w:rPr>
        <w:t>: Thank you Lord! Amen!</w:t>
      </w:r>
    </w:p>
    <w:p w:rsidR="00442389" w:rsidRDefault="00442389">
      <w:pPr>
        <w:pStyle w:val="Body"/>
        <w:rPr>
          <w:rFonts w:ascii="Times New Roman" w:eastAsia="Times New Roman" w:hAnsi="Times New Roman" w:cs="Times New Roman"/>
          <w:b/>
          <w:bCs/>
          <w:sz w:val="28"/>
          <w:szCs w:val="28"/>
        </w:rPr>
      </w:pPr>
    </w:p>
    <w:p w:rsidR="00442389" w:rsidRDefault="005C19FF">
      <w:pPr>
        <w:pStyle w:val="Body"/>
        <w:rPr>
          <w:rFonts w:ascii="Times New Roman" w:eastAsia="Times New Roman" w:hAnsi="Times New Roman" w:cs="Times New Roman"/>
          <w:b/>
          <w:bCs/>
          <w:i/>
          <w:iCs/>
          <w:sz w:val="28"/>
          <w:szCs w:val="28"/>
        </w:rPr>
      </w:pPr>
      <w:r>
        <w:rPr>
          <w:rFonts w:ascii="Times New Roman" w:hAnsi="Times New Roman"/>
          <w:b/>
          <w:bCs/>
          <w:sz w:val="28"/>
          <w:szCs w:val="28"/>
        </w:rPr>
        <w:t xml:space="preserve">Congregational Singing: </w:t>
      </w:r>
      <w:r>
        <w:rPr>
          <w:rFonts w:ascii="Times New Roman" w:hAnsi="Times New Roman"/>
          <w:b/>
          <w:bCs/>
          <w:i/>
          <w:iCs/>
          <w:sz w:val="28"/>
          <w:szCs w:val="28"/>
        </w:rPr>
        <w:t>“</w:t>
      </w:r>
      <w:r>
        <w:rPr>
          <w:rFonts w:ascii="Times New Roman" w:hAnsi="Times New Roman"/>
          <w:b/>
          <w:bCs/>
          <w:i/>
          <w:iCs/>
          <w:sz w:val="28"/>
          <w:szCs w:val="28"/>
        </w:rPr>
        <w:t>Blessed Assurance</w:t>
      </w:r>
      <w:r>
        <w:rPr>
          <w:rFonts w:ascii="Times New Roman" w:hAnsi="Times New Roman"/>
          <w:b/>
          <w:bCs/>
          <w:i/>
          <w:iCs/>
          <w:sz w:val="28"/>
          <w:szCs w:val="28"/>
        </w:rPr>
        <w:t xml:space="preserve">” </w:t>
      </w:r>
      <w:r>
        <w:rPr>
          <w:rFonts w:ascii="Times New Roman" w:eastAsia="Times New Roman" w:hAnsi="Times New Roman" w:cs="Times New Roman"/>
          <w:b/>
          <w:bCs/>
          <w:sz w:val="28"/>
          <w:szCs w:val="28"/>
        </w:rPr>
        <w:tab/>
      </w:r>
    </w:p>
    <w:p w:rsidR="00442389" w:rsidRDefault="00442389">
      <w:pPr>
        <w:pStyle w:val="Body"/>
        <w:rPr>
          <w:rFonts w:ascii="Times New Roman" w:eastAsia="Times New Roman" w:hAnsi="Times New Roman" w:cs="Times New Roman"/>
          <w:sz w:val="28"/>
          <w:szCs w:val="28"/>
        </w:rPr>
      </w:pPr>
    </w:p>
    <w:p w:rsidR="00442389" w:rsidRDefault="005C19FF">
      <w:pPr>
        <w:pStyle w:val="Body"/>
        <w:jc w:val="center"/>
        <w:rPr>
          <w:rFonts w:ascii="Times New Roman" w:eastAsia="Times New Roman" w:hAnsi="Times New Roman" w:cs="Times New Roman"/>
          <w:i/>
          <w:iCs/>
          <w:sz w:val="28"/>
          <w:szCs w:val="28"/>
        </w:rPr>
      </w:pPr>
      <w:r>
        <w:rPr>
          <w:rFonts w:ascii="Times New Roman" w:hAnsi="Times New Roman"/>
          <w:b/>
          <w:bCs/>
          <w:sz w:val="28"/>
          <w:szCs w:val="28"/>
        </w:rPr>
        <w:t xml:space="preserve">Teaching Moment: </w:t>
      </w:r>
      <w:r>
        <w:rPr>
          <w:rFonts w:ascii="Times New Roman" w:hAnsi="Times New Roman"/>
          <w:i/>
          <w:iCs/>
          <w:sz w:val="28"/>
          <w:szCs w:val="28"/>
        </w:rPr>
        <w:t>“</w:t>
      </w:r>
      <w:r>
        <w:rPr>
          <w:rFonts w:ascii="Times New Roman" w:hAnsi="Times New Roman"/>
          <w:i/>
          <w:iCs/>
          <w:sz w:val="28"/>
          <w:szCs w:val="28"/>
        </w:rPr>
        <w:t>When Can I Crush My Enemy?!</w:t>
      </w:r>
      <w:r>
        <w:rPr>
          <w:rFonts w:ascii="Times New Roman" w:hAnsi="Times New Roman"/>
          <w:i/>
          <w:iCs/>
          <w:sz w:val="28"/>
          <w:szCs w:val="28"/>
        </w:rPr>
        <w:t>”</w:t>
      </w:r>
    </w:p>
    <w:p w:rsidR="00442389" w:rsidRDefault="005C19FF">
      <w:pPr>
        <w:pStyle w:val="Body"/>
        <w:jc w:val="center"/>
        <w:rPr>
          <w:rFonts w:ascii="Times New Roman" w:eastAsia="Times New Roman" w:hAnsi="Times New Roman" w:cs="Times New Roman"/>
          <w:sz w:val="28"/>
          <w:szCs w:val="28"/>
        </w:rPr>
      </w:pPr>
      <w:r>
        <w:rPr>
          <w:rFonts w:ascii="Times New Roman" w:hAnsi="Times New Roman"/>
          <w:i/>
          <w:iCs/>
          <w:sz w:val="28"/>
          <w:szCs w:val="28"/>
        </w:rPr>
        <w:t>Matthew 5:43ff</w:t>
      </w:r>
    </w:p>
    <w:p w:rsidR="00442389" w:rsidRDefault="005C19FF">
      <w:pPr>
        <w:pStyle w:val="Body"/>
        <w:jc w:val="center"/>
        <w:rPr>
          <w:rFonts w:ascii="Times New Roman" w:eastAsia="Times New Roman" w:hAnsi="Times New Roman" w:cs="Times New Roman"/>
          <w:i/>
          <w:iCs/>
          <w:sz w:val="28"/>
          <w:szCs w:val="28"/>
        </w:rPr>
      </w:pPr>
      <w:r>
        <w:rPr>
          <w:rFonts w:ascii="Times New Roman" w:hAnsi="Times New Roman"/>
          <w:i/>
          <w:iCs/>
          <w:sz w:val="28"/>
          <w:szCs w:val="28"/>
        </w:rPr>
        <w:t xml:space="preserve">Pastor Dustin   </w:t>
      </w:r>
    </w:p>
    <w:p w:rsidR="00442389" w:rsidRDefault="005C19FF">
      <w:pPr>
        <w:pStyle w:val="Body"/>
        <w:jc w:val="center"/>
        <w:rPr>
          <w:rFonts w:ascii="Times New Roman" w:eastAsia="Times New Roman" w:hAnsi="Times New Roman" w:cs="Times New Roman"/>
          <w:i/>
          <w:iCs/>
          <w:sz w:val="28"/>
          <w:szCs w:val="28"/>
        </w:rPr>
      </w:pPr>
      <w:r>
        <w:rPr>
          <w:rFonts w:ascii="Times New Roman" w:hAnsi="Times New Roman"/>
          <w:i/>
          <w:iCs/>
          <w:sz w:val="28"/>
          <w:szCs w:val="28"/>
        </w:rPr>
        <w:t>“</w:t>
      </w:r>
      <w:r>
        <w:rPr>
          <w:rFonts w:ascii="Times New Roman" w:hAnsi="Times New Roman"/>
          <w:i/>
          <w:iCs/>
          <w:sz w:val="28"/>
          <w:szCs w:val="28"/>
        </w:rPr>
        <w:t>Sermon on the Mount</w:t>
      </w:r>
      <w:r>
        <w:rPr>
          <w:rFonts w:ascii="Times New Roman" w:hAnsi="Times New Roman"/>
          <w:i/>
          <w:iCs/>
          <w:sz w:val="28"/>
          <w:szCs w:val="28"/>
        </w:rPr>
        <w:t xml:space="preserve">” </w:t>
      </w:r>
      <w:r>
        <w:rPr>
          <w:rFonts w:ascii="Times New Roman" w:hAnsi="Times New Roman"/>
          <w:i/>
          <w:iCs/>
          <w:sz w:val="28"/>
          <w:szCs w:val="28"/>
        </w:rPr>
        <w:t xml:space="preserve">Series </w:t>
      </w:r>
    </w:p>
    <w:p w:rsidR="00442389" w:rsidRDefault="00442389">
      <w:pPr>
        <w:pStyle w:val="Body"/>
        <w:jc w:val="center"/>
        <w:rPr>
          <w:rFonts w:ascii="Times New Roman" w:eastAsia="Times New Roman" w:hAnsi="Times New Roman" w:cs="Times New Roman"/>
          <w:b/>
          <w:bCs/>
          <w:sz w:val="28"/>
          <w:szCs w:val="28"/>
        </w:rPr>
      </w:pPr>
    </w:p>
    <w:p w:rsidR="00442389" w:rsidRDefault="005C19FF">
      <w:pPr>
        <w:pStyle w:val="Body"/>
        <w:rPr>
          <w:rFonts w:ascii="Times New Roman" w:eastAsia="Times New Roman" w:hAnsi="Times New Roman" w:cs="Times New Roman"/>
          <w:b/>
          <w:bCs/>
          <w:sz w:val="28"/>
          <w:szCs w:val="28"/>
        </w:rPr>
      </w:pPr>
      <w:r>
        <w:rPr>
          <w:rFonts w:ascii="Times New Roman" w:hAnsi="Times New Roman"/>
          <w:b/>
          <w:bCs/>
          <w:sz w:val="28"/>
          <w:szCs w:val="28"/>
        </w:rPr>
        <w:t>Pastoral Prayer and Lord</w:t>
      </w:r>
      <w:r>
        <w:rPr>
          <w:rFonts w:ascii="Times New Roman" w:hAnsi="Times New Roman"/>
          <w:b/>
          <w:bCs/>
          <w:sz w:val="28"/>
          <w:szCs w:val="28"/>
        </w:rPr>
        <w:t>’</w:t>
      </w:r>
      <w:r>
        <w:rPr>
          <w:rFonts w:ascii="Times New Roman" w:hAnsi="Times New Roman"/>
          <w:b/>
          <w:bCs/>
          <w:sz w:val="28"/>
          <w:szCs w:val="28"/>
        </w:rPr>
        <w:t xml:space="preserve">s Prayer </w:t>
      </w:r>
    </w:p>
    <w:p w:rsidR="00442389" w:rsidRDefault="005C19FF" w:rsidP="00E2442B">
      <w:pPr>
        <w:pStyle w:val="Body"/>
        <w:jc w:val="both"/>
        <w:rPr>
          <w:rFonts w:ascii="Times New Roman" w:eastAsia="Times New Roman" w:hAnsi="Times New Roman" w:cs="Times New Roman"/>
          <w:b/>
          <w:bCs/>
          <w:sz w:val="28"/>
          <w:szCs w:val="28"/>
        </w:rPr>
      </w:pPr>
      <w:r>
        <w:rPr>
          <w:rFonts w:ascii="Times New Roman" w:hAnsi="Times New Roman"/>
          <w:b/>
          <w:bCs/>
          <w:i/>
          <w:iCs/>
          <w:sz w:val="28"/>
          <w:szCs w:val="28"/>
        </w:rPr>
        <w:t>Our Father, who art in heaven, hallowed be Thy name; Thy kingdom come; Thy will be done, on earth as it is in heaven. Give us this day our daily bread and forgive us our debts as we forgive our debtors. And lead us not i</w:t>
      </w:r>
      <w:r>
        <w:rPr>
          <w:rFonts w:ascii="Times New Roman" w:hAnsi="Times New Roman"/>
          <w:b/>
          <w:bCs/>
          <w:i/>
          <w:iCs/>
          <w:sz w:val="28"/>
          <w:szCs w:val="28"/>
        </w:rPr>
        <w:t>nto temptation; but deliver us from evil; for Thine is the kingdom, and the power and the glory forever. Amen.</w:t>
      </w:r>
    </w:p>
    <w:p w:rsidR="00442389" w:rsidRDefault="00442389">
      <w:pPr>
        <w:pStyle w:val="Body"/>
        <w:rPr>
          <w:rFonts w:ascii="Times New Roman" w:eastAsia="Times New Roman" w:hAnsi="Times New Roman" w:cs="Times New Roman"/>
          <w:b/>
          <w:bCs/>
          <w:sz w:val="28"/>
          <w:szCs w:val="28"/>
        </w:rPr>
      </w:pPr>
    </w:p>
    <w:p w:rsidR="00442389" w:rsidRDefault="005C19FF">
      <w:pPr>
        <w:pStyle w:val="Body"/>
        <w:rPr>
          <w:rFonts w:ascii="Times New Roman" w:eastAsia="Times New Roman" w:hAnsi="Times New Roman" w:cs="Times New Roman"/>
          <w:b/>
          <w:bCs/>
          <w:sz w:val="28"/>
          <w:szCs w:val="28"/>
        </w:rPr>
      </w:pPr>
      <w:r>
        <w:rPr>
          <w:rFonts w:ascii="Times New Roman" w:hAnsi="Times New Roman"/>
          <w:b/>
          <w:bCs/>
          <w:sz w:val="28"/>
          <w:szCs w:val="28"/>
        </w:rPr>
        <w:t>Offering</w:t>
      </w:r>
    </w:p>
    <w:p w:rsidR="00442389" w:rsidRDefault="005C19FF">
      <w:pPr>
        <w:pStyle w:val="Body"/>
        <w:jc w:val="center"/>
        <w:rPr>
          <w:rFonts w:ascii="Times New Roman" w:eastAsia="Times New Roman" w:hAnsi="Times New Roman" w:cs="Times New Roman"/>
          <w:i/>
          <w:iCs/>
          <w:sz w:val="28"/>
          <w:szCs w:val="28"/>
        </w:rPr>
      </w:pPr>
      <w:r>
        <w:rPr>
          <w:rFonts w:ascii="Times New Roman" w:hAnsi="Times New Roman"/>
          <w:i/>
          <w:iCs/>
          <w:sz w:val="28"/>
          <w:szCs w:val="28"/>
        </w:rPr>
        <w:t>(You are welcome to place your offering at the plates at this time,</w:t>
      </w:r>
    </w:p>
    <w:p w:rsidR="00442389" w:rsidRDefault="005C19FF">
      <w:pPr>
        <w:pStyle w:val="Body"/>
        <w:jc w:val="center"/>
        <w:rPr>
          <w:rFonts w:ascii="Times New Roman" w:eastAsia="Times New Roman" w:hAnsi="Times New Roman" w:cs="Times New Roman"/>
          <w:i/>
          <w:iCs/>
          <w:sz w:val="28"/>
          <w:szCs w:val="28"/>
        </w:rPr>
      </w:pPr>
      <w:r>
        <w:rPr>
          <w:rFonts w:ascii="Times New Roman" w:hAnsi="Times New Roman"/>
          <w:i/>
          <w:iCs/>
          <w:sz w:val="28"/>
          <w:szCs w:val="28"/>
        </w:rPr>
        <w:t xml:space="preserve"> or one of the plates as you leave Worship, which</w:t>
      </w:r>
    </w:p>
    <w:p w:rsidR="00442389" w:rsidRDefault="005C19FF">
      <w:pPr>
        <w:pStyle w:val="Body"/>
        <w:jc w:val="center"/>
        <w:rPr>
          <w:rFonts w:ascii="Times New Roman" w:eastAsia="Times New Roman" w:hAnsi="Times New Roman" w:cs="Times New Roman"/>
          <w:i/>
          <w:iCs/>
          <w:sz w:val="28"/>
          <w:szCs w:val="28"/>
        </w:rPr>
      </w:pPr>
      <w:r>
        <w:rPr>
          <w:rFonts w:ascii="Times New Roman" w:hAnsi="Times New Roman"/>
          <w:i/>
          <w:iCs/>
          <w:sz w:val="28"/>
          <w:szCs w:val="28"/>
        </w:rPr>
        <w:t xml:space="preserve">are located near </w:t>
      </w:r>
      <w:r>
        <w:rPr>
          <w:rFonts w:ascii="Times New Roman" w:hAnsi="Times New Roman"/>
          <w:i/>
          <w:iCs/>
          <w:sz w:val="28"/>
          <w:szCs w:val="28"/>
        </w:rPr>
        <w:t>the exits. You may also give online. God bless you!)</w:t>
      </w:r>
    </w:p>
    <w:p w:rsidR="00442389" w:rsidRDefault="005C19FF">
      <w:pPr>
        <w:pStyle w:val="Body"/>
        <w:rPr>
          <w:rFonts w:ascii="Times New Roman" w:eastAsia="Times New Roman" w:hAnsi="Times New Roman" w:cs="Times New Roman"/>
          <w:i/>
          <w:iCs/>
          <w:sz w:val="28"/>
          <w:szCs w:val="28"/>
        </w:rPr>
      </w:pPr>
      <w:r>
        <w:rPr>
          <w:rFonts w:ascii="Times New Roman" w:hAnsi="Times New Roman"/>
          <w:b/>
          <w:bCs/>
          <w:sz w:val="28"/>
          <w:szCs w:val="28"/>
        </w:rPr>
        <w:t xml:space="preserve">Offertory </w:t>
      </w:r>
      <w:r>
        <w:rPr>
          <w:rFonts w:ascii="Times New Roman" w:hAnsi="Times New Roman"/>
          <w:b/>
          <w:bCs/>
          <w:sz w:val="28"/>
          <w:szCs w:val="28"/>
        </w:rPr>
        <w:tab/>
      </w:r>
    </w:p>
    <w:p w:rsidR="00442389" w:rsidRDefault="005C19FF">
      <w:pPr>
        <w:pStyle w:val="Body"/>
        <w:rPr>
          <w:rFonts w:ascii="Times New Roman" w:eastAsia="Times New Roman" w:hAnsi="Times New Roman" w:cs="Times New Roman"/>
          <w:i/>
          <w:iCs/>
          <w:sz w:val="28"/>
          <w:szCs w:val="28"/>
        </w:rPr>
      </w:pPr>
      <w:r>
        <w:rPr>
          <w:rFonts w:ascii="Times New Roman" w:hAnsi="Times New Roman"/>
          <w:b/>
          <w:bCs/>
          <w:sz w:val="28"/>
          <w:szCs w:val="28"/>
        </w:rPr>
        <w:t>Doxology</w:t>
      </w:r>
    </w:p>
    <w:p w:rsidR="00442389" w:rsidRDefault="005C19FF">
      <w:pPr>
        <w:pStyle w:val="Body"/>
        <w:rPr>
          <w:rFonts w:ascii="Times New Roman" w:eastAsia="Times New Roman" w:hAnsi="Times New Roman" w:cs="Times New Roman"/>
          <w:b/>
          <w:bCs/>
          <w:sz w:val="28"/>
          <w:szCs w:val="28"/>
        </w:rPr>
      </w:pPr>
      <w:r>
        <w:rPr>
          <w:rFonts w:ascii="Times New Roman" w:hAnsi="Times New Roman"/>
          <w:b/>
          <w:bCs/>
          <w:sz w:val="28"/>
          <w:szCs w:val="28"/>
        </w:rPr>
        <w:t>Offertory Prayer to Thank God and Bless the Givers</w:t>
      </w:r>
    </w:p>
    <w:p w:rsidR="00442389" w:rsidRDefault="005C19FF">
      <w:pPr>
        <w:pStyle w:val="Body"/>
        <w:rPr>
          <w:rFonts w:ascii="Times New Roman" w:eastAsia="Times New Roman" w:hAnsi="Times New Roman" w:cs="Times New Roman"/>
          <w:b/>
          <w:bCs/>
          <w:sz w:val="28"/>
          <w:szCs w:val="28"/>
        </w:rPr>
      </w:pPr>
      <w:r>
        <w:rPr>
          <w:rFonts w:ascii="Times New Roman" w:hAnsi="Times New Roman"/>
          <w:b/>
          <w:bCs/>
          <w:sz w:val="28"/>
          <w:szCs w:val="28"/>
        </w:rPr>
        <w:t>Worship Through Music</w:t>
      </w:r>
      <w:r w:rsidR="00E2442B">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b/>
          <w:bCs/>
          <w:i/>
          <w:iCs/>
          <w:sz w:val="28"/>
          <w:szCs w:val="28"/>
        </w:rPr>
        <w:t>“</w:t>
      </w:r>
      <w:r>
        <w:rPr>
          <w:rFonts w:ascii="Times New Roman" w:hAnsi="Times New Roman"/>
          <w:b/>
          <w:bCs/>
          <w:i/>
          <w:iCs/>
          <w:sz w:val="28"/>
          <w:szCs w:val="28"/>
        </w:rPr>
        <w:t>Because He Lives</w:t>
      </w:r>
      <w:r>
        <w:rPr>
          <w:rFonts w:ascii="Times New Roman" w:hAnsi="Times New Roman"/>
          <w:b/>
          <w:bCs/>
          <w:i/>
          <w:iCs/>
          <w:sz w:val="28"/>
          <w:szCs w:val="28"/>
        </w:rPr>
        <w:t xml:space="preserve">” </w:t>
      </w:r>
    </w:p>
    <w:p w:rsidR="00442389" w:rsidRDefault="005C19FF">
      <w:pPr>
        <w:pStyle w:val="Body"/>
        <w:rPr>
          <w:rFonts w:ascii="Times New Roman" w:eastAsia="Times New Roman" w:hAnsi="Times New Roman" w:cs="Times New Roman"/>
          <w:b/>
          <w:bCs/>
          <w:sz w:val="28"/>
          <w:szCs w:val="28"/>
        </w:rPr>
      </w:pPr>
      <w:r>
        <w:rPr>
          <w:rFonts w:ascii="Times New Roman" w:hAnsi="Times New Roman"/>
          <w:b/>
          <w:bCs/>
          <w:sz w:val="28"/>
          <w:szCs w:val="28"/>
        </w:rPr>
        <w:t xml:space="preserve">Prayer for the World and those in Need. </w:t>
      </w:r>
    </w:p>
    <w:p w:rsidR="00442389" w:rsidRDefault="00442389">
      <w:pPr>
        <w:pStyle w:val="Body"/>
        <w:rPr>
          <w:rFonts w:ascii="Times New Roman" w:eastAsia="Times New Roman" w:hAnsi="Times New Roman" w:cs="Times New Roman"/>
          <w:b/>
          <w:bCs/>
          <w:sz w:val="28"/>
          <w:szCs w:val="28"/>
        </w:rPr>
      </w:pPr>
    </w:p>
    <w:p w:rsidR="00442389" w:rsidRDefault="005C19FF">
      <w:pPr>
        <w:pStyle w:val="Body"/>
        <w:rPr>
          <w:rFonts w:ascii="Times New Roman" w:eastAsia="Times New Roman" w:hAnsi="Times New Roman" w:cs="Times New Roman"/>
          <w:b/>
          <w:bCs/>
          <w:sz w:val="28"/>
          <w:szCs w:val="28"/>
        </w:rPr>
      </w:pPr>
      <w:r>
        <w:rPr>
          <w:rFonts w:ascii="Times New Roman" w:hAnsi="Times New Roman"/>
          <w:b/>
          <w:bCs/>
          <w:sz w:val="28"/>
          <w:szCs w:val="28"/>
        </w:rPr>
        <w:t xml:space="preserve">***Announcements </w:t>
      </w:r>
    </w:p>
    <w:p w:rsidR="00442389" w:rsidRDefault="005C19FF">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 xml:space="preserve">-Generosity/Giving  </w:t>
      </w:r>
    </w:p>
    <w:p w:rsidR="00442389" w:rsidRDefault="005C19FF">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 xml:space="preserve">-Fellowship Time </w:t>
      </w:r>
    </w:p>
    <w:p w:rsidR="00442389" w:rsidRDefault="005C19FF">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-Need for readers!!!</w:t>
      </w:r>
    </w:p>
    <w:p w:rsidR="00442389" w:rsidRDefault="005C19FF">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 xml:space="preserve">***Welcome and Invite </w:t>
      </w:r>
      <w:r>
        <w:rPr>
          <w:rFonts w:ascii="Times New Roman" w:hAnsi="Times New Roman"/>
          <w:b/>
          <w:bCs/>
          <w:i/>
          <w:iCs/>
          <w:sz w:val="28"/>
          <w:szCs w:val="28"/>
          <w:u w:val="single"/>
        </w:rPr>
        <w:t>GUESTS</w:t>
      </w:r>
      <w:r>
        <w:rPr>
          <w:rFonts w:ascii="Times New Roman" w:hAnsi="Times New Roman"/>
          <w:i/>
          <w:iCs/>
          <w:sz w:val="28"/>
          <w:szCs w:val="28"/>
        </w:rPr>
        <w:t xml:space="preserve"> to breakfast***</w:t>
      </w:r>
    </w:p>
    <w:p w:rsidR="00442389" w:rsidRDefault="005C19FF">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 xml:space="preserve">-Opportunities to Serve this church: Sound booth, projector and screen, </w:t>
      </w:r>
      <w:r>
        <w:rPr>
          <w:rFonts w:ascii="Times New Roman" w:eastAsia="Times New Roman" w:hAnsi="Times New Roman" w:cs="Times New Roman"/>
          <w:i/>
          <w:iCs/>
          <w:sz w:val="28"/>
          <w:szCs w:val="28"/>
        </w:rPr>
        <w:tab/>
        <w:t xml:space="preserve">children ministry </w:t>
      </w:r>
    </w:p>
    <w:p w:rsidR="00442389" w:rsidRDefault="005C19FF">
      <w:pPr>
        <w:pStyle w:val="Body"/>
        <w:rPr>
          <w:rFonts w:ascii="Times New Roman" w:eastAsia="Times New Roman" w:hAnsi="Times New Roman" w:cs="Times New Roman"/>
          <w:b/>
          <w:bCs/>
          <w:i/>
          <w:iCs/>
          <w:sz w:val="28"/>
          <w:szCs w:val="28"/>
          <w:u w:val="single"/>
        </w:rPr>
      </w:pPr>
      <w:r>
        <w:rPr>
          <w:rFonts w:ascii="Times New Roman" w:eastAsia="Times New Roman" w:hAnsi="Times New Roman" w:cs="Times New Roman"/>
          <w:i/>
          <w:iCs/>
          <w:sz w:val="28"/>
          <w:szCs w:val="28"/>
        </w:rPr>
        <w:tab/>
      </w:r>
      <w:r>
        <w:rPr>
          <w:rFonts w:ascii="Times New Roman" w:hAnsi="Times New Roman"/>
          <w:b/>
          <w:bCs/>
          <w:i/>
          <w:iCs/>
          <w:sz w:val="28"/>
          <w:szCs w:val="28"/>
          <w:u w:val="single"/>
        </w:rPr>
        <w:t>-***Go to back to shake hands!</w:t>
      </w:r>
    </w:p>
    <w:p w:rsidR="00442389" w:rsidRDefault="00442389">
      <w:pPr>
        <w:pStyle w:val="Body"/>
        <w:rPr>
          <w:rFonts w:ascii="Times New Roman" w:eastAsia="Times New Roman" w:hAnsi="Times New Roman" w:cs="Times New Roman"/>
          <w:b/>
          <w:bCs/>
          <w:sz w:val="28"/>
          <w:szCs w:val="28"/>
        </w:rPr>
      </w:pPr>
    </w:p>
    <w:p w:rsidR="00442389" w:rsidRDefault="005C19FF">
      <w:pPr>
        <w:pStyle w:val="Body"/>
      </w:pPr>
      <w:r>
        <w:rPr>
          <w:rFonts w:ascii="Times New Roman" w:hAnsi="Times New Roman"/>
          <w:b/>
          <w:bCs/>
          <w:sz w:val="28"/>
          <w:szCs w:val="28"/>
        </w:rPr>
        <w:t>Benediction</w:t>
      </w:r>
    </w:p>
    <w:sectPr w:rsidR="00442389" w:rsidSect="0044238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9FF" w:rsidRDefault="005C19FF" w:rsidP="00442389">
      <w:r>
        <w:separator/>
      </w:r>
    </w:p>
  </w:endnote>
  <w:endnote w:type="continuationSeparator" w:id="1">
    <w:p w:rsidR="005C19FF" w:rsidRDefault="005C19FF" w:rsidP="00442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89" w:rsidRDefault="0044238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9FF" w:rsidRDefault="005C19FF" w:rsidP="00442389">
      <w:r>
        <w:separator/>
      </w:r>
    </w:p>
  </w:footnote>
  <w:footnote w:type="continuationSeparator" w:id="1">
    <w:p w:rsidR="005C19FF" w:rsidRDefault="005C19FF" w:rsidP="00442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89" w:rsidRDefault="0044238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useFELayout/>
  </w:compat>
  <w:rsids>
    <w:rsidRoot w:val="00442389"/>
    <w:rsid w:val="00442389"/>
    <w:rsid w:val="005C19FF"/>
    <w:rsid w:val="00E24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23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2389"/>
    <w:rPr>
      <w:u w:val="single"/>
    </w:rPr>
  </w:style>
  <w:style w:type="paragraph" w:customStyle="1" w:styleId="Body">
    <w:name w:val="Body"/>
    <w:rsid w:val="00442389"/>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572</Words>
  <Characters>3261</Characters>
  <Application>Microsoft Office Word</Application>
  <DocSecurity>0</DocSecurity>
  <Lines>27</Lines>
  <Paragraphs>7</Paragraphs>
  <ScaleCrop>false</ScaleCrop>
  <Company>HP</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2024-09-12T16:45:00Z</dcterms:created>
  <dcterms:modified xsi:type="dcterms:W3CDTF">2024-09-12T16:45:00Z</dcterms:modified>
</cp:coreProperties>
</file>