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D5" w:rsidRDefault="009B39D2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Order of Worship</w:t>
      </w:r>
    </w:p>
    <w:p w:rsidR="007735D5" w:rsidRDefault="009B39D2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January 12, 2025</w:t>
      </w:r>
    </w:p>
    <w:p w:rsidR="007735D5" w:rsidRDefault="009B39D2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Communion Sunday</w:t>
      </w:r>
    </w:p>
    <w:p w:rsidR="007735D5" w:rsidRDefault="007735D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7735D5" w:rsidRDefault="009B39D2" w:rsidP="00D723BF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are spiritually weary and seek rest; to all who are sad and long for comfort;</w:t>
      </w:r>
    </w:p>
    <w:p w:rsidR="007735D5" w:rsidRDefault="009B39D2" w:rsidP="00D723BF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struggle and desire victory; to all who sin and need a Savior;</w:t>
      </w:r>
      <w:r w:rsidR="00D723BF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 xml:space="preserve">to all who are strangers and want </w:t>
      </w:r>
      <w:r>
        <w:rPr>
          <w:rFonts w:ascii="Times New Roman" w:hAnsi="Times New Roman"/>
          <w:i/>
          <w:iCs/>
          <w:sz w:val="26"/>
          <w:szCs w:val="26"/>
        </w:rPr>
        <w:t>friendship; to all who hunger and thirst for something real and lasting; and to all who come here, this church opens wide her doors</w:t>
      </w:r>
      <w:r w:rsidR="00D723BF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and offers welcome to you in the name of the Lord Jesus Christ.</w:t>
      </w:r>
    </w:p>
    <w:p w:rsidR="007735D5" w:rsidRDefault="007735D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7735D5" w:rsidRDefault="009B39D2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Prelude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i/>
          <w:iCs/>
          <w:sz w:val="26"/>
          <w:szCs w:val="26"/>
        </w:rPr>
        <w:t>Please silence cell phones at this time</w:t>
      </w:r>
      <w:r>
        <w:rPr>
          <w:rFonts w:ascii="Times New Roman" w:hAnsi="Times New Roman"/>
          <w:sz w:val="26"/>
          <w:szCs w:val="26"/>
        </w:rPr>
        <w:t>)</w:t>
      </w:r>
    </w:p>
    <w:p w:rsidR="007735D5" w:rsidRDefault="009B39D2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Opening S</w:t>
      </w:r>
      <w:r>
        <w:rPr>
          <w:rFonts w:ascii="Times New Roman" w:hAnsi="Times New Roman"/>
          <w:b/>
          <w:bCs/>
          <w:sz w:val="26"/>
          <w:szCs w:val="26"/>
        </w:rPr>
        <w:t xml:space="preserve">ong: HYMN #147 </w:t>
      </w:r>
      <w:r>
        <w:rPr>
          <w:rFonts w:ascii="Times New Roman" w:hAnsi="Times New Roman"/>
          <w:b/>
          <w:bCs/>
          <w:sz w:val="26"/>
          <w:szCs w:val="26"/>
        </w:rPr>
        <w:t>“</w:t>
      </w:r>
      <w:r>
        <w:rPr>
          <w:rFonts w:ascii="Times New Roman" w:hAnsi="Times New Roman"/>
          <w:b/>
          <w:bCs/>
          <w:sz w:val="26"/>
          <w:szCs w:val="26"/>
        </w:rPr>
        <w:t>How Great Thou Art</w:t>
      </w:r>
      <w:r>
        <w:rPr>
          <w:rFonts w:ascii="Times New Roman" w:hAnsi="Times New Roman"/>
          <w:b/>
          <w:bCs/>
          <w:sz w:val="26"/>
          <w:szCs w:val="26"/>
        </w:rPr>
        <w:t>”</w:t>
      </w:r>
    </w:p>
    <w:p w:rsidR="007735D5" w:rsidRDefault="009B39D2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Welcome and Greeting</w:t>
      </w:r>
      <w:r>
        <w:rPr>
          <w:rFonts w:ascii="Times New Roman" w:hAnsi="Times New Roman"/>
          <w:sz w:val="26"/>
          <w:szCs w:val="26"/>
        </w:rPr>
        <w:t xml:space="preserve">* </w:t>
      </w:r>
    </w:p>
    <w:p w:rsidR="007735D5" w:rsidRDefault="009B39D2">
      <w:pPr>
        <w:pStyle w:val="Body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CHOIR</w:t>
      </w:r>
      <w:r w:rsidR="00D723BF">
        <w:rPr>
          <w:rFonts w:ascii="Times New Roman" w:hAnsi="Times New Roman"/>
          <w:b/>
          <w:bCs/>
          <w:sz w:val="26"/>
          <w:szCs w:val="26"/>
        </w:rPr>
        <w:t>:  “ Isn’t He”</w:t>
      </w:r>
    </w:p>
    <w:p w:rsidR="00D723BF" w:rsidRDefault="00D723BF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7735D5" w:rsidRDefault="009B39D2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Call to Worship</w:t>
      </w:r>
      <w:r w:rsidR="00D723BF">
        <w:rPr>
          <w:rFonts w:ascii="Times New Roman" w:hAnsi="Times New Roman"/>
          <w:b/>
          <w:bCs/>
          <w:sz w:val="26"/>
          <w:szCs w:val="26"/>
        </w:rPr>
        <w:t xml:space="preserve">                        </w:t>
      </w:r>
      <w:r w:rsidR="00D723BF" w:rsidRPr="00D723BF">
        <w:rPr>
          <w:rFonts w:ascii="Times New Roman" w:hAnsi="Times New Roman"/>
          <w:bCs/>
          <w:i/>
          <w:sz w:val="26"/>
          <w:szCs w:val="26"/>
          <w:u w:val="single"/>
        </w:rPr>
        <w:t>Elder Roy Palk, Liturgist</w:t>
      </w:r>
    </w:p>
    <w:p w:rsidR="007735D5" w:rsidRDefault="009B39D2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Leader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   The earth is the Lord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s, for he made it:</w:t>
      </w:r>
    </w:p>
    <w:p w:rsidR="007735D5" w:rsidRDefault="009B39D2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People:    Come, let us adore him.</w:t>
      </w:r>
    </w:p>
    <w:p w:rsidR="007735D5" w:rsidRDefault="009B39D2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Leader:  Worship the Lord in the beauty of holiness:</w:t>
      </w:r>
    </w:p>
    <w:p w:rsidR="007735D5" w:rsidRDefault="009B39D2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People:</w:t>
      </w:r>
      <w:r>
        <w:rPr>
          <w:rFonts w:ascii="Times New Roman" w:hAnsi="Times New Roman"/>
          <w:b/>
          <w:bCs/>
          <w:sz w:val="26"/>
          <w:szCs w:val="26"/>
        </w:rPr>
        <w:t xml:space="preserve">   Come, let us adore him.</w:t>
      </w:r>
    </w:p>
    <w:p w:rsidR="007735D5" w:rsidRDefault="009B39D2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Leader:   The mercy of the Lord is everlasting:</w:t>
      </w:r>
    </w:p>
    <w:p w:rsidR="007735D5" w:rsidRDefault="009B39D2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People:  Come, let us adore him.</w:t>
      </w:r>
    </w:p>
    <w:p w:rsidR="007735D5" w:rsidRDefault="009B39D2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Leader:   Lord, open our lips.</w:t>
      </w:r>
    </w:p>
    <w:p w:rsidR="007735D5" w:rsidRDefault="009B39D2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 xml:space="preserve">People:  </w:t>
      </w:r>
      <w:r>
        <w:rPr>
          <w:rFonts w:ascii="Times New Roman" w:hAnsi="Times New Roman"/>
          <w:b/>
          <w:bCs/>
          <w:sz w:val="26"/>
          <w:szCs w:val="26"/>
        </w:rPr>
        <w:t>And our mouths shall proclaim your praise.</w:t>
      </w:r>
    </w:p>
    <w:p w:rsidR="007735D5" w:rsidRDefault="007735D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7735D5" w:rsidRDefault="009B39D2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Prayer of Confession: </w:t>
      </w:r>
      <w:r w:rsidR="00D723BF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="00D723BF" w:rsidRPr="00D723BF">
        <w:rPr>
          <w:rFonts w:ascii="Times New Roman" w:hAnsi="Times New Roman"/>
          <w:b/>
          <w:bCs/>
          <w:sz w:val="26"/>
          <w:szCs w:val="26"/>
          <w:u w:val="single"/>
        </w:rPr>
        <w:t>Pastor Dustin</w:t>
      </w:r>
    </w:p>
    <w:p w:rsidR="007735D5" w:rsidRDefault="007735D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7735D5" w:rsidRDefault="009B39D2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Leader:  Holy and merciful God,</w:t>
      </w:r>
      <w:r w:rsidR="00D723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in yo</w:t>
      </w:r>
      <w:r>
        <w:rPr>
          <w:rFonts w:ascii="Times New Roman" w:hAnsi="Times New Roman"/>
          <w:sz w:val="26"/>
          <w:szCs w:val="26"/>
        </w:rPr>
        <w:t>ur presence we confess</w:t>
      </w:r>
      <w:r w:rsidR="00D723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our sinfulness, our shortcomings,</w:t>
      </w:r>
      <w:r w:rsidR="00D723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and our offenses against you.</w:t>
      </w:r>
    </w:p>
    <w:p w:rsidR="007735D5" w:rsidRDefault="009B39D2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People: Forgive us, O God. </w:t>
      </w:r>
    </w:p>
    <w:p w:rsidR="007735D5" w:rsidRDefault="009B39D2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Leader: You alone know how often we have sinned</w:t>
      </w:r>
      <w:r w:rsidR="00D723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in wandering from your ways,</w:t>
      </w:r>
      <w:r w:rsidR="00D723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in wasting your gifts,</w:t>
      </w:r>
      <w:r w:rsidR="00D723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in forgetting your love.</w:t>
      </w:r>
    </w:p>
    <w:p w:rsidR="007735D5" w:rsidRDefault="009B39D2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People: Have mercy on</w:t>
      </w:r>
      <w:r>
        <w:rPr>
          <w:rFonts w:ascii="Times New Roman" w:hAnsi="Times New Roman"/>
          <w:b/>
          <w:bCs/>
          <w:sz w:val="26"/>
          <w:szCs w:val="26"/>
        </w:rPr>
        <w:t xml:space="preserve"> us, O Lord,</w:t>
      </w:r>
      <w:r w:rsidR="00D723BF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for we are ashamed and sorry</w:t>
      </w:r>
      <w:r w:rsidR="00D723BF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for all we have done to displease you. </w:t>
      </w:r>
    </w:p>
    <w:p w:rsidR="007735D5" w:rsidRDefault="009B39D2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Leader: Forgive our sins,</w:t>
      </w:r>
      <w:r w:rsidR="00D723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and help us to live in your light</w:t>
      </w:r>
      <w:r w:rsidR="00D723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and walk in your ways,</w:t>
      </w:r>
      <w:r w:rsidR="00D723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for the sake of Jesus Christ, our Savior.</w:t>
      </w:r>
      <w:r>
        <w:rPr>
          <w:rFonts w:ascii="Times New Roman" w:hAnsi="Times New Roman"/>
          <w:sz w:val="26"/>
          <w:szCs w:val="26"/>
          <w:lang w:val="sv-SE"/>
        </w:rPr>
        <w:t>In Jesus</w:t>
      </w:r>
      <w:r>
        <w:rPr>
          <w:rFonts w:ascii="Times New Roman" w:hAnsi="Times New Roman"/>
          <w:sz w:val="26"/>
          <w:szCs w:val="26"/>
        </w:rPr>
        <w:t xml:space="preserve">’ </w:t>
      </w:r>
      <w:r>
        <w:rPr>
          <w:rFonts w:ascii="Times New Roman" w:hAnsi="Times New Roman"/>
          <w:sz w:val="26"/>
          <w:szCs w:val="26"/>
          <w:lang w:val="it-IT"/>
        </w:rPr>
        <w:t>name.</w:t>
      </w:r>
      <w:r>
        <w:rPr>
          <w:rFonts w:ascii="Times New Roman" w:hAnsi="Times New Roman"/>
          <w:sz w:val="26"/>
          <w:szCs w:val="26"/>
        </w:rPr>
        <w:t xml:space="preserve">  Lord, hear our prayers.</w:t>
      </w:r>
    </w:p>
    <w:p w:rsidR="007735D5" w:rsidRDefault="007735D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7735D5" w:rsidRDefault="009B39D2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(A time for </w:t>
      </w:r>
      <w:r>
        <w:rPr>
          <w:rFonts w:ascii="Times New Roman" w:hAnsi="Times New Roman"/>
          <w:b/>
          <w:bCs/>
          <w:sz w:val="26"/>
          <w:szCs w:val="26"/>
        </w:rPr>
        <w:t>quiet prayer and musical meditation)</w:t>
      </w:r>
    </w:p>
    <w:p w:rsidR="007735D5" w:rsidRDefault="007735D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7735D5" w:rsidRDefault="009B39D2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Words of Assurance and Pardon of the Gospel</w:t>
      </w:r>
      <w:r w:rsidR="00D723BF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(based on Romans 8:34; 2 Corinthians 5:17)</w:t>
      </w:r>
      <w:r w:rsidR="00D723BF">
        <w:rPr>
          <w:rFonts w:ascii="Times New Roman" w:hAnsi="Times New Roman"/>
          <w:i/>
          <w:iCs/>
          <w:sz w:val="26"/>
          <w:szCs w:val="26"/>
        </w:rPr>
        <w:t xml:space="preserve">                      </w:t>
      </w:r>
      <w:r w:rsidR="00795896">
        <w:rPr>
          <w:rFonts w:ascii="Times New Roman" w:hAnsi="Times New Roman"/>
          <w:i/>
          <w:iCs/>
          <w:sz w:val="26"/>
          <w:szCs w:val="26"/>
        </w:rPr>
        <w:t xml:space="preserve">        </w:t>
      </w:r>
      <w:r w:rsidR="00D723BF">
        <w:rPr>
          <w:rFonts w:ascii="Times New Roman" w:hAnsi="Times New Roman"/>
          <w:i/>
          <w:iCs/>
          <w:sz w:val="26"/>
          <w:szCs w:val="26"/>
        </w:rPr>
        <w:t xml:space="preserve">     </w:t>
      </w:r>
      <w:r w:rsidR="00D723BF" w:rsidRPr="00D723BF">
        <w:rPr>
          <w:rFonts w:ascii="Times New Roman" w:hAnsi="Times New Roman"/>
          <w:i/>
          <w:iCs/>
          <w:sz w:val="26"/>
          <w:szCs w:val="26"/>
          <w:u w:val="single"/>
        </w:rPr>
        <w:t>Bill Sandhoff, Liturgist</w:t>
      </w:r>
    </w:p>
    <w:p w:rsidR="007735D5" w:rsidRDefault="007735D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7735D5" w:rsidRDefault="009B39D2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Liturgist</w:t>
      </w:r>
      <w:r>
        <w:rPr>
          <w:rFonts w:ascii="Times New Roman" w:hAnsi="Times New Roman"/>
          <w:sz w:val="26"/>
          <w:szCs w:val="26"/>
        </w:rPr>
        <w:t>: Hear</w:t>
      </w:r>
      <w:r w:rsidR="00D723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the</w:t>
      </w:r>
      <w:r w:rsidR="00D723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good</w:t>
      </w:r>
      <w:r w:rsidR="00D723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news!</w:t>
      </w:r>
      <w:r w:rsidR="00D723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Who</w:t>
      </w:r>
      <w:r w:rsidR="00D723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is</w:t>
      </w:r>
      <w:r w:rsidR="00D723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in</w:t>
      </w:r>
      <w:r w:rsidR="00D723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</w:t>
      </w:r>
      <w:r w:rsidR="00D723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fr-FR"/>
        </w:rPr>
        <w:t>position</w:t>
      </w:r>
      <w:r w:rsidR="00D723BF">
        <w:rPr>
          <w:rFonts w:ascii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</w:rPr>
        <w:t>to</w:t>
      </w:r>
      <w:r w:rsidR="00D723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s-ES_tradnl"/>
        </w:rPr>
        <w:t>condemn?</w:t>
      </w:r>
    </w:p>
    <w:p w:rsidR="007735D5" w:rsidRDefault="009B39D2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Only Christ,</w:t>
      </w:r>
      <w:r w:rsidR="00D723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and Christ died for us, Christ rose for us,</w:t>
      </w:r>
      <w:r w:rsidR="00D723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Christ reigns in power</w:t>
      </w:r>
      <w:r>
        <w:rPr>
          <w:rFonts w:ascii="Times New Roman" w:hAnsi="Times New Roman"/>
          <w:sz w:val="26"/>
          <w:szCs w:val="26"/>
        </w:rPr>
        <w:t xml:space="preserve"> for us, Christ prays for us.</w:t>
      </w:r>
      <w:r w:rsidR="00D723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Anyone who is in Christ</w:t>
      </w:r>
      <w:r w:rsidR="00D723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is a new creation! The old life has gone;</w:t>
      </w:r>
      <w:r w:rsidR="00D723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 new life has begun.</w:t>
      </w:r>
      <w:r w:rsidR="00D723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Know</w:t>
      </w:r>
      <w:r w:rsidR="00D723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that</w:t>
      </w:r>
      <w:r w:rsidR="00D723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you</w:t>
      </w:r>
      <w:r w:rsidR="00D723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are</w:t>
      </w:r>
      <w:r w:rsidR="00D723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forgiven,</w:t>
      </w:r>
      <w:r w:rsidR="00D723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and</w:t>
      </w:r>
      <w:r w:rsidR="00D723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beat</w:t>
      </w:r>
      <w:r w:rsidR="00D723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peace.</w:t>
      </w:r>
      <w:r w:rsidR="00D723B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Thanks be to God.</w:t>
      </w:r>
    </w:p>
    <w:p w:rsidR="007735D5" w:rsidRDefault="007735D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7735D5" w:rsidRDefault="009B39D2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Worship Through Music:#581 </w:t>
      </w:r>
      <w:r>
        <w:rPr>
          <w:rFonts w:ascii="Times New Roman" w:hAnsi="Times New Roman"/>
          <w:b/>
          <w:bCs/>
          <w:sz w:val="26"/>
          <w:szCs w:val="26"/>
        </w:rPr>
        <w:t>“</w:t>
      </w:r>
      <w:r>
        <w:rPr>
          <w:rFonts w:ascii="Times New Roman" w:hAnsi="Times New Roman"/>
          <w:b/>
          <w:bCs/>
          <w:sz w:val="26"/>
          <w:szCs w:val="26"/>
        </w:rPr>
        <w:t>Tis So Sweet to Trust in Jesus</w:t>
      </w:r>
      <w:r>
        <w:rPr>
          <w:rFonts w:ascii="Times New Roman" w:hAnsi="Times New Roman"/>
          <w:b/>
          <w:bCs/>
          <w:sz w:val="26"/>
          <w:szCs w:val="26"/>
        </w:rPr>
        <w:t xml:space="preserve">” </w:t>
      </w:r>
    </w:p>
    <w:p w:rsidR="007735D5" w:rsidRDefault="007735D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7735D5" w:rsidRDefault="009B39D2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Teaching Moment:  </w:t>
      </w:r>
    </w:p>
    <w:p w:rsidR="007735D5" w:rsidRDefault="009B39D2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Pastor Dustin  </w:t>
      </w:r>
    </w:p>
    <w:p w:rsidR="007735D5" w:rsidRDefault="007735D5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735D5" w:rsidRDefault="009B39D2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Pastoral Prayer and Lord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 xml:space="preserve">s Prayer </w:t>
      </w:r>
    </w:p>
    <w:p w:rsidR="007735D5" w:rsidRDefault="009B39D2" w:rsidP="00D723BF">
      <w:pPr>
        <w:pStyle w:val="Body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Our Father, who art in heaven, hallowed be Thy name; Thy kingdom come;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Thy will be done, on earth as it is in heaven. Give us this day our daily bread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and forgive us our debts as we forgive our deb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tors. And lead us not into</w:t>
      </w:r>
      <w:r w:rsidR="00D723BF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temptation; but deliver us from evil; for Thine is the kingdom, and the</w:t>
      </w:r>
      <w:r w:rsidR="00D723BF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power and the glory forever. Amen.</w:t>
      </w:r>
    </w:p>
    <w:p w:rsidR="007735D5" w:rsidRDefault="007735D5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735D5" w:rsidRDefault="009B39D2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>Offering and Offertory</w:t>
      </w:r>
    </w:p>
    <w:p w:rsidR="007735D5" w:rsidRDefault="009B39D2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Sacrament of the Lord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>s Supper</w:t>
      </w:r>
    </w:p>
    <w:p w:rsidR="007735D5" w:rsidRDefault="009B39D2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(The Lord</w:t>
      </w:r>
      <w:r>
        <w:rPr>
          <w:rFonts w:ascii="Times New Roman" w:hAnsi="Times New Roman"/>
          <w:i/>
          <w:iCs/>
          <w:sz w:val="26"/>
          <w:szCs w:val="26"/>
        </w:rPr>
        <w:t>’</w:t>
      </w:r>
      <w:r>
        <w:rPr>
          <w:rFonts w:ascii="Times New Roman" w:hAnsi="Times New Roman"/>
          <w:i/>
          <w:iCs/>
          <w:sz w:val="26"/>
          <w:szCs w:val="26"/>
        </w:rPr>
        <w:t xml:space="preserve">s Supper will be available in cups as you enter </w:t>
      </w:r>
      <w:r>
        <w:rPr>
          <w:rFonts w:ascii="Times New Roman" w:hAnsi="Times New Roman"/>
          <w:i/>
          <w:iCs/>
          <w:sz w:val="26"/>
          <w:szCs w:val="26"/>
        </w:rPr>
        <w:t>the church.  Please hold the bread and cup until we take them together as the body of Christ.</w:t>
      </w:r>
      <w:r>
        <w:rPr>
          <w:rFonts w:ascii="Times New Roman" w:hAnsi="Times New Roman"/>
          <w:i/>
          <w:iCs/>
          <w:sz w:val="26"/>
          <w:szCs w:val="26"/>
        </w:rPr>
        <w:t>)</w:t>
      </w:r>
    </w:p>
    <w:p w:rsidR="007735D5" w:rsidRDefault="007735D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735D5" w:rsidRDefault="009B39D2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Closing Song</w:t>
      </w:r>
      <w:r w:rsidR="00D723BF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sz w:val="26"/>
          <w:szCs w:val="26"/>
        </w:rPr>
        <w:t>“</w:t>
      </w:r>
      <w:r>
        <w:rPr>
          <w:rFonts w:ascii="Times New Roman" w:hAnsi="Times New Roman"/>
          <w:b/>
          <w:bCs/>
          <w:sz w:val="26"/>
          <w:szCs w:val="26"/>
        </w:rPr>
        <w:t>Leaning On the Everlasting Arms</w:t>
      </w:r>
      <w:r>
        <w:rPr>
          <w:rFonts w:ascii="Times New Roman" w:hAnsi="Times New Roman"/>
          <w:b/>
          <w:bCs/>
          <w:sz w:val="26"/>
          <w:szCs w:val="26"/>
        </w:rPr>
        <w:t>”</w:t>
      </w:r>
    </w:p>
    <w:p w:rsidR="007735D5" w:rsidRDefault="007735D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735D5" w:rsidRDefault="009B39D2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Prayer for the World and those in Need. </w:t>
      </w:r>
    </w:p>
    <w:p w:rsidR="007735D5" w:rsidRDefault="007735D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735D5" w:rsidRDefault="009B39D2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***Announcements </w:t>
      </w:r>
    </w:p>
    <w:p w:rsidR="007735D5" w:rsidRDefault="009B39D2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-Fellowship Time</w:t>
      </w:r>
    </w:p>
    <w:p w:rsidR="007735D5" w:rsidRDefault="009B39D2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-Opportunities to Serve this </w:t>
      </w:r>
      <w:r>
        <w:rPr>
          <w:rFonts w:ascii="Times New Roman" w:hAnsi="Times New Roman"/>
          <w:i/>
          <w:iCs/>
          <w:sz w:val="26"/>
          <w:szCs w:val="26"/>
        </w:rPr>
        <w:t>church: Sound booth, projector and screen, children ministry</w:t>
      </w:r>
    </w:p>
    <w:p w:rsidR="007735D5" w:rsidRDefault="009B39D2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-Consistory Meeting</w:t>
      </w:r>
    </w:p>
    <w:p w:rsidR="007735D5" w:rsidRDefault="007735D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735D5" w:rsidRDefault="009B39D2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Benediction</w:t>
      </w:r>
    </w:p>
    <w:p w:rsidR="007735D5" w:rsidRDefault="007735D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735D5" w:rsidRPr="00D723BF" w:rsidRDefault="009B39D2" w:rsidP="00D723BF">
      <w:pPr>
        <w:pStyle w:val="Body"/>
        <w:jc w:val="both"/>
        <w:rPr>
          <w:sz w:val="23"/>
          <w:szCs w:val="23"/>
        </w:rPr>
      </w:pPr>
      <w:r w:rsidRPr="00D723BF">
        <w:rPr>
          <w:sz w:val="23"/>
          <w:szCs w:val="23"/>
        </w:rPr>
        <w:t>“</w:t>
      </w:r>
      <w:r w:rsidRPr="00D723BF">
        <w:rPr>
          <w:sz w:val="23"/>
          <w:szCs w:val="23"/>
        </w:rPr>
        <w:t>You go nowhere by accident.</w:t>
      </w:r>
    </w:p>
    <w:p w:rsidR="007735D5" w:rsidRPr="00D723BF" w:rsidRDefault="009B39D2" w:rsidP="00D723BF">
      <w:pPr>
        <w:pStyle w:val="Body"/>
        <w:jc w:val="both"/>
        <w:rPr>
          <w:sz w:val="23"/>
          <w:szCs w:val="23"/>
        </w:rPr>
      </w:pPr>
      <w:r w:rsidRPr="00D723BF">
        <w:rPr>
          <w:sz w:val="23"/>
          <w:szCs w:val="23"/>
        </w:rPr>
        <w:t>Wherever you go, God is sending you.</w:t>
      </w:r>
    </w:p>
    <w:p w:rsidR="007735D5" w:rsidRPr="00D723BF" w:rsidRDefault="009B39D2" w:rsidP="00D723BF">
      <w:pPr>
        <w:pStyle w:val="Body"/>
        <w:jc w:val="both"/>
        <w:rPr>
          <w:sz w:val="23"/>
          <w:szCs w:val="23"/>
        </w:rPr>
      </w:pPr>
      <w:r w:rsidRPr="00D723BF">
        <w:rPr>
          <w:sz w:val="23"/>
          <w:szCs w:val="23"/>
        </w:rPr>
        <w:t>Wherever you are, God has put you there.</w:t>
      </w:r>
    </w:p>
    <w:p w:rsidR="007735D5" w:rsidRPr="00D723BF" w:rsidRDefault="009B39D2" w:rsidP="00D723BF">
      <w:pPr>
        <w:pStyle w:val="Body"/>
        <w:jc w:val="both"/>
        <w:rPr>
          <w:sz w:val="23"/>
          <w:szCs w:val="23"/>
        </w:rPr>
      </w:pPr>
      <w:r w:rsidRPr="00D723BF">
        <w:rPr>
          <w:sz w:val="23"/>
          <w:szCs w:val="23"/>
        </w:rPr>
        <w:t>He has purpose in putting you there.</w:t>
      </w:r>
    </w:p>
    <w:p w:rsidR="007735D5" w:rsidRPr="00D723BF" w:rsidRDefault="009B39D2" w:rsidP="00D723BF">
      <w:pPr>
        <w:pStyle w:val="Body"/>
        <w:jc w:val="both"/>
        <w:rPr>
          <w:sz w:val="23"/>
          <w:szCs w:val="23"/>
        </w:rPr>
      </w:pPr>
      <w:r w:rsidRPr="00D723BF">
        <w:rPr>
          <w:sz w:val="23"/>
          <w:szCs w:val="23"/>
        </w:rPr>
        <w:t xml:space="preserve">Christ who indwells you has something </w:t>
      </w:r>
    </w:p>
    <w:p w:rsidR="007735D5" w:rsidRPr="00D723BF" w:rsidRDefault="009B39D2" w:rsidP="00D723BF">
      <w:pPr>
        <w:pStyle w:val="Body"/>
        <w:jc w:val="both"/>
        <w:rPr>
          <w:sz w:val="23"/>
          <w:szCs w:val="23"/>
        </w:rPr>
      </w:pPr>
      <w:r w:rsidRPr="00D723BF">
        <w:rPr>
          <w:sz w:val="23"/>
          <w:szCs w:val="23"/>
        </w:rPr>
        <w:t xml:space="preserve">He wants to do through you </w:t>
      </w:r>
    </w:p>
    <w:p w:rsidR="007735D5" w:rsidRPr="00D723BF" w:rsidRDefault="009B39D2" w:rsidP="00D723BF">
      <w:pPr>
        <w:pStyle w:val="Body"/>
        <w:jc w:val="both"/>
        <w:rPr>
          <w:sz w:val="23"/>
          <w:szCs w:val="23"/>
        </w:rPr>
      </w:pPr>
      <w:r w:rsidRPr="00D723BF">
        <w:rPr>
          <w:sz w:val="23"/>
          <w:szCs w:val="23"/>
        </w:rPr>
        <w:t>wherever you are.</w:t>
      </w:r>
    </w:p>
    <w:p w:rsidR="007735D5" w:rsidRPr="00D723BF" w:rsidRDefault="009B39D2" w:rsidP="00D723BF">
      <w:pPr>
        <w:pStyle w:val="Body"/>
        <w:jc w:val="both"/>
        <w:rPr>
          <w:sz w:val="23"/>
          <w:szCs w:val="23"/>
        </w:rPr>
      </w:pPr>
      <w:r w:rsidRPr="00D723BF">
        <w:rPr>
          <w:sz w:val="23"/>
          <w:szCs w:val="23"/>
        </w:rPr>
        <w:t>Believe this and go in His grace and love and power.</w:t>
      </w:r>
      <w:r w:rsidRPr="00D723BF">
        <w:rPr>
          <w:sz w:val="23"/>
          <w:szCs w:val="23"/>
        </w:rPr>
        <w:t>”</w:t>
      </w:r>
    </w:p>
    <w:p w:rsidR="007735D5" w:rsidRPr="00D723BF" w:rsidRDefault="007735D5" w:rsidP="00D723BF">
      <w:pPr>
        <w:pStyle w:val="Body"/>
        <w:jc w:val="both"/>
        <w:rPr>
          <w:sz w:val="23"/>
          <w:szCs w:val="23"/>
        </w:rPr>
      </w:pPr>
    </w:p>
    <w:p w:rsidR="007735D5" w:rsidRPr="00D723BF" w:rsidRDefault="009B39D2" w:rsidP="00D723BF">
      <w:pPr>
        <w:pStyle w:val="Body"/>
        <w:numPr>
          <w:ilvl w:val="0"/>
          <w:numId w:val="2"/>
        </w:numPr>
        <w:jc w:val="both"/>
        <w:rPr>
          <w:sz w:val="23"/>
          <w:szCs w:val="23"/>
        </w:rPr>
      </w:pPr>
      <w:r w:rsidRPr="00D723BF">
        <w:rPr>
          <w:sz w:val="23"/>
          <w:szCs w:val="23"/>
        </w:rPr>
        <w:t>Dick Halverson, former Chaplain of the US Congress</w:t>
      </w:r>
    </w:p>
    <w:p w:rsidR="007735D5" w:rsidRPr="00D723BF" w:rsidRDefault="007735D5" w:rsidP="00D723BF">
      <w:pPr>
        <w:pStyle w:val="Body"/>
        <w:numPr>
          <w:ilvl w:val="0"/>
          <w:numId w:val="2"/>
        </w:numPr>
        <w:jc w:val="both"/>
        <w:rPr>
          <w:sz w:val="23"/>
          <w:szCs w:val="23"/>
        </w:rPr>
      </w:pPr>
    </w:p>
    <w:p w:rsidR="007735D5" w:rsidRPr="00D723BF" w:rsidRDefault="009B39D2" w:rsidP="00D723BF">
      <w:pPr>
        <w:pStyle w:val="Body"/>
        <w:jc w:val="both"/>
        <w:rPr>
          <w:sz w:val="23"/>
          <w:szCs w:val="23"/>
        </w:rPr>
      </w:pPr>
      <w:r w:rsidRPr="00D723BF">
        <w:rPr>
          <w:sz w:val="23"/>
          <w:szCs w:val="23"/>
        </w:rPr>
        <w:lastRenderedPageBreak/>
        <w:t>“</w:t>
      </w:r>
      <w:r w:rsidRPr="00D723BF">
        <w:rPr>
          <w:sz w:val="23"/>
          <w:szCs w:val="23"/>
        </w:rPr>
        <w:t xml:space="preserve">Now to him who is able to do immeasurably more than all we ask </w:t>
      </w:r>
      <w:r w:rsidRPr="00D723BF">
        <w:rPr>
          <w:sz w:val="23"/>
          <w:szCs w:val="23"/>
        </w:rPr>
        <w:t>or imagine, according to his power that is at work within us, to him be glory in the church and in Christ Jesus throughout all generations, for</w:t>
      </w:r>
      <w:r w:rsidRPr="00D723BF">
        <w:rPr>
          <w:sz w:val="23"/>
          <w:szCs w:val="23"/>
        </w:rPr>
        <w:t>ever and ever! Amen.</w:t>
      </w:r>
      <w:r w:rsidRPr="00D723BF">
        <w:rPr>
          <w:sz w:val="23"/>
          <w:szCs w:val="23"/>
        </w:rPr>
        <w:t>”</w:t>
      </w:r>
    </w:p>
    <w:p w:rsidR="007735D5" w:rsidRPr="00D723BF" w:rsidRDefault="009B39D2" w:rsidP="00D723BF">
      <w:pPr>
        <w:pStyle w:val="Body"/>
        <w:jc w:val="both"/>
        <w:rPr>
          <w:sz w:val="23"/>
          <w:szCs w:val="23"/>
        </w:rPr>
      </w:pPr>
      <w:r w:rsidRPr="00D723BF">
        <w:rPr>
          <w:sz w:val="23"/>
          <w:szCs w:val="23"/>
        </w:rPr>
        <w:t>Ephesians 3:20-21 NIV</w:t>
      </w:r>
    </w:p>
    <w:p w:rsidR="007735D5" w:rsidRPr="00D723BF" w:rsidRDefault="009B39D2" w:rsidP="00D723BF">
      <w:pPr>
        <w:pStyle w:val="Body"/>
        <w:jc w:val="both"/>
        <w:rPr>
          <w:sz w:val="23"/>
          <w:szCs w:val="23"/>
        </w:rPr>
      </w:pPr>
      <w:r w:rsidRPr="00D723BF">
        <w:rPr>
          <w:sz w:val="23"/>
          <w:szCs w:val="23"/>
        </w:rPr>
        <w:t>https://bible.com/bible/111/eph.3.20-21.NIV</w:t>
      </w:r>
    </w:p>
    <w:p w:rsidR="007735D5" w:rsidRPr="00D723BF" w:rsidRDefault="007735D5" w:rsidP="00D723BF">
      <w:pPr>
        <w:pStyle w:val="Body"/>
        <w:jc w:val="both"/>
        <w:rPr>
          <w:sz w:val="23"/>
          <w:szCs w:val="23"/>
        </w:rPr>
      </w:pPr>
    </w:p>
    <w:p w:rsidR="007735D5" w:rsidRDefault="007735D5" w:rsidP="00D723BF">
      <w:pPr>
        <w:pStyle w:val="Body"/>
        <w:jc w:val="both"/>
      </w:pPr>
    </w:p>
    <w:sectPr w:rsidR="007735D5" w:rsidSect="007735D5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9D2" w:rsidRDefault="009B39D2" w:rsidP="007735D5">
      <w:r>
        <w:separator/>
      </w:r>
    </w:p>
  </w:endnote>
  <w:endnote w:type="continuationSeparator" w:id="1">
    <w:p w:rsidR="009B39D2" w:rsidRDefault="009B39D2" w:rsidP="00773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D5" w:rsidRDefault="007735D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9D2" w:rsidRDefault="009B39D2" w:rsidP="007735D5">
      <w:r>
        <w:separator/>
      </w:r>
    </w:p>
  </w:footnote>
  <w:footnote w:type="continuationSeparator" w:id="1">
    <w:p w:rsidR="009B39D2" w:rsidRDefault="009B39D2" w:rsidP="00773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D5" w:rsidRDefault="007735D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D126C"/>
    <w:multiLevelType w:val="hybridMultilevel"/>
    <w:tmpl w:val="5CB02FD2"/>
    <w:numStyleLink w:val="Dash"/>
  </w:abstractNum>
  <w:abstractNum w:abstractNumId="1">
    <w:nsid w:val="572D20F6"/>
    <w:multiLevelType w:val="hybridMultilevel"/>
    <w:tmpl w:val="5CB02FD2"/>
    <w:styleLink w:val="Dash"/>
    <w:lvl w:ilvl="0" w:tplc="00646B0C">
      <w:start w:val="1"/>
      <w:numFmt w:val="bullet"/>
      <w:lvlText w:val="-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1" w:tplc="2780AC4E">
      <w:start w:val="1"/>
      <w:numFmt w:val="bullet"/>
      <w:lvlText w:val="-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2" w:tplc="C06EEA3E">
      <w:start w:val="1"/>
      <w:numFmt w:val="bullet"/>
      <w:lvlText w:val="-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 w:tplc="CC3EF0AE">
      <w:start w:val="1"/>
      <w:numFmt w:val="bullet"/>
      <w:lvlText w:val="-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4" w:tplc="0C7C2C68">
      <w:start w:val="1"/>
      <w:numFmt w:val="bullet"/>
      <w:lvlText w:val="-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 w:tplc="F3966D56">
      <w:start w:val="1"/>
      <w:numFmt w:val="bullet"/>
      <w:lvlText w:val="-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6" w:tplc="F52EAC5A">
      <w:start w:val="1"/>
      <w:numFmt w:val="bullet"/>
      <w:lvlText w:val="-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 w:tplc="8C7E530E">
      <w:start w:val="1"/>
      <w:numFmt w:val="bullet"/>
      <w:lvlText w:val="-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8" w:tplc="CB54D9FC">
      <w:start w:val="1"/>
      <w:numFmt w:val="bullet"/>
      <w:lvlText w:val="-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35D5"/>
    <w:rsid w:val="00116014"/>
    <w:rsid w:val="0029618C"/>
    <w:rsid w:val="007735D5"/>
    <w:rsid w:val="00795896"/>
    <w:rsid w:val="009B39D2"/>
    <w:rsid w:val="00D7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35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35D5"/>
    <w:rPr>
      <w:u w:val="single"/>
    </w:rPr>
  </w:style>
  <w:style w:type="paragraph" w:customStyle="1" w:styleId="Body">
    <w:name w:val="Body"/>
    <w:rsid w:val="007735D5"/>
    <w:rPr>
      <w:rFonts w:ascii="Helvetica Neue" w:hAnsi="Helvetica Neue" w:cs="Arial Unicode MS"/>
      <w:color w:val="000000"/>
      <w:sz w:val="22"/>
      <w:szCs w:val="22"/>
    </w:rPr>
  </w:style>
  <w:style w:type="numbering" w:customStyle="1" w:styleId="Dash">
    <w:name w:val="Dash"/>
    <w:rsid w:val="007735D5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546</Words>
  <Characters>3117</Characters>
  <Application>Microsoft Office Word</Application>
  <DocSecurity>0</DocSecurity>
  <Lines>25</Lines>
  <Paragraphs>7</Paragraphs>
  <ScaleCrop>false</ScaleCrop>
  <Company>HP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2025-01-09T17:35:00Z</cp:lastPrinted>
  <dcterms:created xsi:type="dcterms:W3CDTF">2025-01-09T17:37:00Z</dcterms:created>
  <dcterms:modified xsi:type="dcterms:W3CDTF">2025-01-09T17:37:00Z</dcterms:modified>
</cp:coreProperties>
</file>